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6D" w:rsidRDefault="00867A6D" w:rsidP="00867A6D">
      <w:pPr>
        <w:shd w:val="clear" w:color="auto" w:fill="FFFFFF"/>
        <w:ind w:right="72"/>
        <w:jc w:val="right"/>
      </w:pPr>
      <w:bookmarkStart w:id="0" w:name="_GoBack"/>
      <w:bookmarkEnd w:id="0"/>
      <w:r>
        <w:rPr>
          <w:color w:val="000000"/>
          <w:spacing w:val="-6"/>
          <w:w w:val="139"/>
          <w:sz w:val="28"/>
          <w:szCs w:val="28"/>
        </w:rPr>
        <w:t>ОБРАЗЕЦ</w:t>
      </w:r>
    </w:p>
    <w:p w:rsidR="00867A6D" w:rsidRDefault="00867A6D" w:rsidP="00867A6D">
      <w:pPr>
        <w:shd w:val="clear" w:color="auto" w:fill="FFFFFF"/>
        <w:spacing w:before="542"/>
        <w:ind w:right="29"/>
        <w:jc w:val="right"/>
      </w:pPr>
      <w:r>
        <w:rPr>
          <w:b/>
          <w:bCs/>
          <w:color w:val="000000"/>
          <w:spacing w:val="-4"/>
          <w:sz w:val="24"/>
          <w:szCs w:val="24"/>
        </w:rPr>
        <w:t>Арбитражный суд г. Москвы</w:t>
      </w:r>
    </w:p>
    <w:p w:rsidR="00867A6D" w:rsidRDefault="00867A6D" w:rsidP="00867A6D">
      <w:pPr>
        <w:shd w:val="clear" w:color="auto" w:fill="FFFFFF"/>
        <w:spacing w:before="254" w:line="278" w:lineRule="exact"/>
        <w:ind w:left="3370"/>
      </w:pPr>
      <w:r>
        <w:rPr>
          <w:b/>
          <w:bCs/>
          <w:color w:val="000000"/>
          <w:spacing w:val="-3"/>
          <w:sz w:val="24"/>
          <w:szCs w:val="24"/>
        </w:rPr>
        <w:t xml:space="preserve">Должник (наименование или фамилия, имя, отчество) </w:t>
      </w:r>
      <w:r>
        <w:rPr>
          <w:b/>
          <w:bCs/>
          <w:color w:val="000000"/>
          <w:spacing w:val="-4"/>
          <w:sz w:val="24"/>
          <w:szCs w:val="24"/>
        </w:rPr>
        <w:t>полный адрес местонахождения или местожительства</w:t>
      </w:r>
    </w:p>
    <w:p w:rsidR="00867A6D" w:rsidRDefault="00867A6D" w:rsidP="00867A6D">
      <w:pPr>
        <w:shd w:val="clear" w:color="auto" w:fill="FFFFFF"/>
        <w:spacing w:before="269" w:line="274" w:lineRule="exact"/>
        <w:ind w:left="3091" w:right="29"/>
        <w:jc w:val="right"/>
      </w:pPr>
      <w:r>
        <w:rPr>
          <w:b/>
          <w:bCs/>
          <w:color w:val="000000"/>
          <w:spacing w:val="-3"/>
          <w:sz w:val="24"/>
          <w:szCs w:val="24"/>
        </w:rPr>
        <w:t>Кредитор (наименование или фамилия, имя, отчество) полный адрес местонахождения или местожительства</w:t>
      </w:r>
    </w:p>
    <w:p w:rsidR="00867A6D" w:rsidRDefault="00867A6D" w:rsidP="00867A6D">
      <w:pPr>
        <w:shd w:val="clear" w:color="auto" w:fill="FFFFFF"/>
        <w:tabs>
          <w:tab w:val="left" w:leader="underscore" w:pos="470"/>
          <w:tab w:val="left" w:leader="underscore" w:pos="1301"/>
        </w:tabs>
        <w:spacing w:before="538"/>
        <w:ind w:left="10"/>
      </w:pPr>
      <w:r>
        <w:rPr>
          <w:rFonts w:ascii="Arial" w:hAnsi="Arial"/>
          <w:color w:val="000000"/>
          <w:sz w:val="24"/>
          <w:szCs w:val="24"/>
        </w:rPr>
        <w:t>«</w:t>
      </w:r>
      <w:r>
        <w:rPr>
          <w:rFonts w:ascii="Arial" w:hAnsi="Arial"/>
          <w:color w:val="000000"/>
          <w:sz w:val="24"/>
          <w:szCs w:val="24"/>
        </w:rPr>
        <w:tab/>
        <w:t>»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9"/>
          <w:sz w:val="24"/>
          <w:szCs w:val="24"/>
        </w:rPr>
        <w:t>200_</w:t>
      </w:r>
      <w:r>
        <w:rPr>
          <w:rFonts w:ascii="Arial" w:hAnsi="Arial"/>
          <w:color w:val="000000"/>
          <w:spacing w:val="-9"/>
          <w:sz w:val="24"/>
          <w:szCs w:val="24"/>
        </w:rPr>
        <w:t>г</w:t>
      </w:r>
      <w:r>
        <w:rPr>
          <w:rFonts w:ascii="Arial" w:hAnsi="Arial" w:cs="Arial"/>
          <w:color w:val="000000"/>
          <w:spacing w:val="-9"/>
          <w:sz w:val="24"/>
          <w:szCs w:val="24"/>
        </w:rPr>
        <w:t>.</w:t>
      </w:r>
    </w:p>
    <w:p w:rsidR="00867A6D" w:rsidRDefault="00867A6D" w:rsidP="00867A6D">
      <w:pPr>
        <w:shd w:val="clear" w:color="auto" w:fill="FFFFFF"/>
        <w:spacing w:before="283"/>
        <w:ind w:right="24"/>
        <w:jc w:val="center"/>
      </w:pPr>
      <w:r>
        <w:rPr>
          <w:b/>
          <w:bCs/>
          <w:color w:val="000000"/>
          <w:spacing w:val="-1"/>
          <w:sz w:val="24"/>
          <w:szCs w:val="24"/>
        </w:rPr>
        <w:t>Заявление о признании должника банкротом</w:t>
      </w:r>
    </w:p>
    <w:p w:rsidR="00867A6D" w:rsidRDefault="00867A6D" w:rsidP="00867A6D">
      <w:pPr>
        <w:shd w:val="clear" w:color="auto" w:fill="FFFFFF"/>
        <w:spacing w:before="264" w:line="278" w:lineRule="exact"/>
        <w:ind w:left="5" w:right="19" w:firstLine="696"/>
        <w:jc w:val="both"/>
      </w:pPr>
      <w:r>
        <w:rPr>
          <w:color w:val="000000"/>
          <w:spacing w:val="6"/>
          <w:sz w:val="24"/>
          <w:szCs w:val="24"/>
        </w:rPr>
        <w:t xml:space="preserve">Между Кредитором и Должником заключен договор купли - продажи от 22 </w:t>
      </w:r>
      <w:r>
        <w:rPr>
          <w:color w:val="000000"/>
          <w:sz w:val="24"/>
          <w:szCs w:val="24"/>
        </w:rPr>
        <w:t xml:space="preserve">сентября 2004г. (Далее - Договор), в соответствии, с которым Кредитор обязался передать в собственность Должника товар - наименование, а Должник обязался принять этот товар </w:t>
      </w:r>
      <w:r>
        <w:rPr>
          <w:color w:val="000000"/>
          <w:spacing w:val="-1"/>
          <w:sz w:val="24"/>
          <w:szCs w:val="24"/>
        </w:rPr>
        <w:t>и уплатить за него денежную сумму в соответствии с договором.</w:t>
      </w:r>
    </w:p>
    <w:p w:rsidR="00867A6D" w:rsidRDefault="00867A6D" w:rsidP="00867A6D">
      <w:pPr>
        <w:shd w:val="clear" w:color="auto" w:fill="FFFFFF"/>
        <w:spacing w:line="278" w:lineRule="exact"/>
        <w:ind w:right="19" w:firstLine="701"/>
        <w:jc w:val="both"/>
      </w:pPr>
      <w:r>
        <w:rPr>
          <w:color w:val="000000"/>
          <w:spacing w:val="8"/>
          <w:sz w:val="24"/>
          <w:szCs w:val="24"/>
        </w:rPr>
        <w:t xml:space="preserve">Стоимость товара в соответствии с п. Договора составляет 300 000 (Триста </w:t>
      </w:r>
      <w:r>
        <w:rPr>
          <w:color w:val="000000"/>
          <w:spacing w:val="4"/>
          <w:sz w:val="24"/>
          <w:szCs w:val="24"/>
        </w:rPr>
        <w:t xml:space="preserve">тысяч) рублей и должна была быть уплачена Кредитору в течение трех дней со дня </w:t>
      </w:r>
      <w:r>
        <w:rPr>
          <w:color w:val="000000"/>
          <w:spacing w:val="-3"/>
          <w:sz w:val="24"/>
          <w:szCs w:val="24"/>
        </w:rPr>
        <w:t>передачи товара.</w:t>
      </w:r>
    </w:p>
    <w:p w:rsidR="00867A6D" w:rsidRDefault="00867A6D" w:rsidP="00867A6D">
      <w:pPr>
        <w:shd w:val="clear" w:color="auto" w:fill="FFFFFF"/>
        <w:spacing w:line="278" w:lineRule="exact"/>
        <w:ind w:left="14" w:right="24" w:firstLine="677"/>
        <w:jc w:val="both"/>
      </w:pPr>
      <w:r>
        <w:rPr>
          <w:color w:val="000000"/>
          <w:spacing w:val="-1"/>
          <w:sz w:val="24"/>
          <w:szCs w:val="24"/>
        </w:rPr>
        <w:t xml:space="preserve">Кредитор передал товар, отвечающий требованиям Договора Должнику, что </w:t>
      </w:r>
      <w:r>
        <w:rPr>
          <w:color w:val="000000"/>
          <w:spacing w:val="2"/>
          <w:sz w:val="24"/>
          <w:szCs w:val="24"/>
        </w:rPr>
        <w:t xml:space="preserve">подтверждается товарной накладной от 23 сентября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  <w:spacing w:val="2"/>
            <w:sz w:val="24"/>
            <w:szCs w:val="24"/>
          </w:rPr>
          <w:t>2004 г</w:t>
        </w:r>
      </w:smartTag>
      <w:r>
        <w:rPr>
          <w:color w:val="000000"/>
          <w:spacing w:val="2"/>
          <w:sz w:val="24"/>
          <w:szCs w:val="24"/>
        </w:rPr>
        <w:t xml:space="preserve">. Однако Должник свою </w:t>
      </w:r>
      <w:r>
        <w:rPr>
          <w:color w:val="000000"/>
          <w:spacing w:val="-1"/>
          <w:sz w:val="24"/>
          <w:szCs w:val="24"/>
        </w:rPr>
        <w:t>обязанность по оплате товара не исполнил.</w:t>
      </w:r>
    </w:p>
    <w:p w:rsidR="00867A6D" w:rsidRDefault="00867A6D" w:rsidP="00867A6D">
      <w:pPr>
        <w:shd w:val="clear" w:color="auto" w:fill="FFFFFF"/>
        <w:spacing w:line="278" w:lineRule="exact"/>
        <w:ind w:left="19" w:right="19" w:firstLine="677"/>
        <w:jc w:val="both"/>
      </w:pPr>
      <w:r>
        <w:rPr>
          <w:color w:val="000000"/>
          <w:spacing w:val="4"/>
          <w:sz w:val="24"/>
          <w:szCs w:val="24"/>
        </w:rPr>
        <w:t xml:space="preserve">Кредитор обратился в Арбитражный суд г. Москвы с исковым заявлением о </w:t>
      </w:r>
      <w:r>
        <w:rPr>
          <w:color w:val="000000"/>
          <w:spacing w:val="-1"/>
          <w:sz w:val="24"/>
          <w:szCs w:val="24"/>
        </w:rPr>
        <w:t>взыскании с Должника 300 000 (Триста тысяч) рублей, а также процентов за пользование чужими денежными средствами в размере 20 000 (Двадцать тысяч) рублей.</w:t>
      </w:r>
    </w:p>
    <w:p w:rsidR="00867A6D" w:rsidRDefault="00867A6D" w:rsidP="00867A6D">
      <w:pPr>
        <w:shd w:val="clear" w:color="auto" w:fill="FFFFFF"/>
        <w:spacing w:line="278" w:lineRule="exact"/>
        <w:ind w:left="706"/>
        <w:jc w:val="both"/>
      </w:pPr>
      <w:r>
        <w:rPr>
          <w:color w:val="000000"/>
          <w:spacing w:val="-1"/>
          <w:sz w:val="24"/>
          <w:szCs w:val="24"/>
        </w:rPr>
        <w:t>Решением   Арбитражного   суда   г.   Москвы   от   02   декабря   2004   г.   по   делу</w:t>
      </w:r>
    </w:p>
    <w:p w:rsidR="00867A6D" w:rsidRDefault="00867A6D" w:rsidP="00867A6D">
      <w:pPr>
        <w:shd w:val="clear" w:color="auto" w:fill="FFFFFF"/>
        <w:tabs>
          <w:tab w:val="left" w:leader="underscore" w:pos="2035"/>
        </w:tabs>
        <w:spacing w:line="278" w:lineRule="exact"/>
        <w:ind w:left="19"/>
        <w:jc w:val="both"/>
      </w:pPr>
      <w:r>
        <w:rPr>
          <w:color w:val="000000"/>
          <w:spacing w:val="-8"/>
          <w:sz w:val="24"/>
          <w:szCs w:val="24"/>
        </w:rPr>
        <w:t>№_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требования Кредитора удовлетворены в полном объеме, с Должника</w:t>
      </w:r>
    </w:p>
    <w:p w:rsidR="00867A6D" w:rsidRDefault="00867A6D" w:rsidP="00867A6D">
      <w:pPr>
        <w:shd w:val="clear" w:color="auto" w:fill="FFFFFF"/>
        <w:spacing w:line="278" w:lineRule="exact"/>
        <w:ind w:left="29"/>
        <w:jc w:val="both"/>
      </w:pPr>
      <w:r>
        <w:rPr>
          <w:color w:val="000000"/>
          <w:spacing w:val="-2"/>
          <w:sz w:val="24"/>
          <w:szCs w:val="24"/>
        </w:rPr>
        <w:t>взыскано 320 000 (Триста двадцать тысяч) рублей.</w:t>
      </w:r>
    </w:p>
    <w:p w:rsidR="00867A6D" w:rsidRDefault="00867A6D" w:rsidP="00867A6D">
      <w:pPr>
        <w:shd w:val="clear" w:color="auto" w:fill="FFFFFF"/>
        <w:spacing w:line="278" w:lineRule="exact"/>
        <w:ind w:left="710"/>
        <w:jc w:val="both"/>
      </w:pPr>
      <w:r>
        <w:rPr>
          <w:color w:val="000000"/>
          <w:spacing w:val="-2"/>
          <w:sz w:val="24"/>
          <w:szCs w:val="24"/>
        </w:rPr>
        <w:t>Постановлением Девятого арбитражного апелляционного суда от 07 февраля 2005г.</w:t>
      </w:r>
    </w:p>
    <w:p w:rsidR="00867A6D" w:rsidRDefault="00867A6D" w:rsidP="00867A6D">
      <w:pPr>
        <w:shd w:val="clear" w:color="auto" w:fill="FFFFFF"/>
        <w:tabs>
          <w:tab w:val="left" w:leader="underscore" w:pos="3216"/>
        </w:tabs>
        <w:spacing w:line="278" w:lineRule="exact"/>
        <w:ind w:left="24"/>
        <w:jc w:val="both"/>
      </w:pPr>
      <w:r>
        <w:rPr>
          <w:color w:val="000000"/>
          <w:spacing w:val="5"/>
          <w:sz w:val="24"/>
          <w:szCs w:val="24"/>
        </w:rPr>
        <w:t>по делу №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6"/>
          <w:sz w:val="24"/>
          <w:szCs w:val="24"/>
        </w:rPr>
        <w:t>решением Арбитражного суда г. Москвы от 02 декабря</w:t>
      </w:r>
    </w:p>
    <w:p w:rsidR="00867A6D" w:rsidRDefault="00867A6D" w:rsidP="00867A6D">
      <w:pPr>
        <w:shd w:val="clear" w:color="auto" w:fill="FFFFFF"/>
        <w:spacing w:line="278" w:lineRule="exact"/>
        <w:ind w:left="19"/>
        <w:jc w:val="both"/>
      </w:pP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  <w:spacing w:val="-1"/>
            <w:sz w:val="24"/>
            <w:szCs w:val="24"/>
          </w:rPr>
          <w:t>2004 г</w:t>
        </w:r>
      </w:smartTag>
      <w:r>
        <w:rPr>
          <w:color w:val="000000"/>
          <w:spacing w:val="-1"/>
          <w:sz w:val="24"/>
          <w:szCs w:val="24"/>
        </w:rPr>
        <w:t>. оставлено без изменения (указать, если имеется такое постановление).</w:t>
      </w:r>
    </w:p>
    <w:p w:rsidR="00867A6D" w:rsidRDefault="00867A6D" w:rsidP="00867A6D">
      <w:pPr>
        <w:shd w:val="clear" w:color="auto" w:fill="FFFFFF"/>
        <w:tabs>
          <w:tab w:val="left" w:leader="underscore" w:pos="7061"/>
        </w:tabs>
        <w:spacing w:line="278" w:lineRule="exact"/>
        <w:ind w:left="706"/>
        <w:jc w:val="both"/>
      </w:pPr>
      <w:r>
        <w:rPr>
          <w:color w:val="000000"/>
          <w:sz w:val="24"/>
          <w:szCs w:val="24"/>
        </w:rPr>
        <w:t>Кредитором получен исполнительный лист № 00000 от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, который предъявлен</w:t>
      </w:r>
    </w:p>
    <w:p w:rsidR="00867A6D" w:rsidRDefault="00867A6D" w:rsidP="00867A6D">
      <w:pPr>
        <w:shd w:val="clear" w:color="auto" w:fill="FFFFFF"/>
        <w:spacing w:line="278" w:lineRule="exact"/>
        <w:ind w:left="29" w:right="14"/>
        <w:jc w:val="both"/>
      </w:pPr>
      <w:r>
        <w:rPr>
          <w:color w:val="000000"/>
          <w:spacing w:val="-2"/>
          <w:sz w:val="24"/>
          <w:szCs w:val="24"/>
        </w:rPr>
        <w:t xml:space="preserve">для исполнения в службу судебных приставов по ЗАО г. Москвы 01 марта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  <w:spacing w:val="-2"/>
            <w:sz w:val="24"/>
            <w:szCs w:val="24"/>
          </w:rPr>
          <w:t>2005 г</w:t>
        </w:r>
      </w:smartTag>
      <w:r>
        <w:rPr>
          <w:color w:val="000000"/>
          <w:spacing w:val="-2"/>
          <w:sz w:val="24"/>
          <w:szCs w:val="24"/>
        </w:rPr>
        <w:t xml:space="preserve">., что </w:t>
      </w:r>
      <w:r>
        <w:rPr>
          <w:color w:val="000000"/>
          <w:spacing w:val="9"/>
          <w:sz w:val="24"/>
          <w:szCs w:val="24"/>
        </w:rPr>
        <w:t xml:space="preserve">подтверждается отметкой канцелярии ССП по ЗАО г. Москвы на заявлении о </w:t>
      </w:r>
      <w:r>
        <w:rPr>
          <w:color w:val="000000"/>
          <w:spacing w:val="-2"/>
          <w:sz w:val="24"/>
          <w:szCs w:val="24"/>
        </w:rPr>
        <w:t xml:space="preserve">предъявлении исполнительного листа к исполнению, а также постановлением судебного пристава - исполнителя о возбуждении исполнительного производства от 06 марта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  <w:spacing w:val="-2"/>
            <w:sz w:val="24"/>
            <w:szCs w:val="24"/>
          </w:rPr>
          <w:t>2005 г</w:t>
        </w:r>
      </w:smartTag>
      <w:r>
        <w:rPr>
          <w:color w:val="000000"/>
          <w:spacing w:val="-2"/>
          <w:sz w:val="24"/>
          <w:szCs w:val="24"/>
        </w:rPr>
        <w:t>.</w:t>
      </w:r>
    </w:p>
    <w:p w:rsidR="00867A6D" w:rsidRDefault="00867A6D" w:rsidP="00867A6D">
      <w:pPr>
        <w:shd w:val="clear" w:color="auto" w:fill="FFFFFF"/>
        <w:spacing w:line="278" w:lineRule="exact"/>
        <w:ind w:left="14" w:right="10" w:firstLine="677"/>
        <w:jc w:val="both"/>
      </w:pPr>
      <w:r>
        <w:rPr>
          <w:color w:val="000000"/>
          <w:spacing w:val="3"/>
          <w:sz w:val="24"/>
          <w:szCs w:val="24"/>
        </w:rPr>
        <w:t xml:space="preserve">Копия исполнительного листа направлена Должнику 07 марта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  <w:spacing w:val="3"/>
            <w:sz w:val="24"/>
            <w:szCs w:val="24"/>
          </w:rPr>
          <w:t>2005 г</w:t>
        </w:r>
      </w:smartTag>
      <w:r>
        <w:rPr>
          <w:color w:val="000000"/>
          <w:spacing w:val="3"/>
          <w:sz w:val="24"/>
          <w:szCs w:val="24"/>
        </w:rPr>
        <w:t xml:space="preserve">., что </w:t>
      </w:r>
      <w:r>
        <w:rPr>
          <w:color w:val="000000"/>
          <w:spacing w:val="-1"/>
          <w:sz w:val="24"/>
          <w:szCs w:val="24"/>
        </w:rPr>
        <w:t xml:space="preserve">подтверждается описью вложения с отметкой почты о принятии заказного письма </w:t>
      </w:r>
      <w:proofErr w:type="gramStart"/>
      <w:r>
        <w:rPr>
          <w:color w:val="000000"/>
          <w:spacing w:val="-1"/>
          <w:sz w:val="24"/>
          <w:szCs w:val="24"/>
        </w:rPr>
        <w:t>( или</w:t>
      </w:r>
      <w:proofErr w:type="gramEnd"/>
      <w:r>
        <w:rPr>
          <w:color w:val="000000"/>
          <w:spacing w:val="-1"/>
          <w:sz w:val="24"/>
          <w:szCs w:val="24"/>
        </w:rPr>
        <w:t xml:space="preserve"> другие доказательства направления копии исполнительного листа должнику).</w:t>
      </w:r>
    </w:p>
    <w:p w:rsidR="00867A6D" w:rsidRDefault="00867A6D" w:rsidP="00867A6D">
      <w:pPr>
        <w:shd w:val="clear" w:color="auto" w:fill="FFFFFF"/>
        <w:spacing w:line="278" w:lineRule="exact"/>
        <w:ind w:left="19" w:firstLine="686"/>
        <w:jc w:val="both"/>
      </w:pPr>
      <w:r>
        <w:rPr>
          <w:color w:val="000000"/>
          <w:spacing w:val="2"/>
          <w:sz w:val="24"/>
          <w:szCs w:val="24"/>
        </w:rPr>
        <w:t xml:space="preserve">Однако до настоящего времени Должник не исполнил свое обязательство и не </w:t>
      </w:r>
      <w:r>
        <w:rPr>
          <w:color w:val="000000"/>
          <w:sz w:val="24"/>
          <w:szCs w:val="24"/>
        </w:rPr>
        <w:t xml:space="preserve">уплатил Кредитору, причитающуюся ему денежную сумму, а именно 320 000 (Триста </w:t>
      </w:r>
      <w:r>
        <w:rPr>
          <w:color w:val="000000"/>
          <w:spacing w:val="1"/>
          <w:sz w:val="24"/>
          <w:szCs w:val="24"/>
        </w:rPr>
        <w:t xml:space="preserve">двадцать тысяч) рублей, в том числе 300 000 (Триста тысяч) рублей - сумма основного </w:t>
      </w:r>
      <w:r>
        <w:rPr>
          <w:color w:val="000000"/>
          <w:spacing w:val="-1"/>
          <w:sz w:val="24"/>
          <w:szCs w:val="24"/>
        </w:rPr>
        <w:t>долга, 20 000 (Двадцать тысяч) рублей - проценты за пользование чужими денежными средствами в соответствии со ст. 395 ГК РФ.</w:t>
      </w:r>
    </w:p>
    <w:p w:rsidR="00867A6D" w:rsidRDefault="00867A6D" w:rsidP="00867A6D">
      <w:pPr>
        <w:shd w:val="clear" w:color="auto" w:fill="FFFFFF"/>
        <w:spacing w:line="278" w:lineRule="exact"/>
        <w:ind w:left="19" w:right="14" w:firstLine="696"/>
        <w:jc w:val="both"/>
      </w:pPr>
      <w:r>
        <w:rPr>
          <w:color w:val="000000"/>
          <w:spacing w:val="6"/>
          <w:sz w:val="24"/>
          <w:szCs w:val="24"/>
        </w:rPr>
        <w:t xml:space="preserve">С даты направления (предъявления к исполнению) исполнительного листа в </w:t>
      </w:r>
      <w:r>
        <w:rPr>
          <w:color w:val="000000"/>
          <w:spacing w:val="-2"/>
          <w:sz w:val="24"/>
          <w:szCs w:val="24"/>
        </w:rPr>
        <w:t xml:space="preserve">службу судебных приставов и его копии должнику прошло более 30 дней, в связи с чем, </w:t>
      </w:r>
      <w:r>
        <w:rPr>
          <w:color w:val="000000"/>
          <w:spacing w:val="-1"/>
          <w:sz w:val="24"/>
          <w:szCs w:val="24"/>
        </w:rPr>
        <w:t>кредитор вправе обратится в арбитражный суд с заявлением о банкротстве должника.</w:t>
      </w:r>
    </w:p>
    <w:p w:rsidR="00867A6D" w:rsidRDefault="00867A6D" w:rsidP="00867A6D">
      <w:pPr>
        <w:shd w:val="clear" w:color="auto" w:fill="FFFFFF"/>
        <w:spacing w:line="278" w:lineRule="exact"/>
        <w:ind w:left="14" w:right="5" w:firstLine="706"/>
        <w:jc w:val="both"/>
      </w:pPr>
      <w:r>
        <w:rPr>
          <w:color w:val="000000"/>
          <w:spacing w:val="-1"/>
          <w:sz w:val="24"/>
          <w:szCs w:val="24"/>
        </w:rPr>
        <w:t xml:space="preserve">Таким образом, Должником не исполнено денежное обязательство в течение более </w:t>
      </w:r>
      <w:r>
        <w:rPr>
          <w:color w:val="000000"/>
          <w:spacing w:val="1"/>
          <w:sz w:val="24"/>
          <w:szCs w:val="24"/>
        </w:rPr>
        <w:t>трех месяцев с момента, когда оно должно было быть исполнено и сумма задолженности</w:t>
      </w:r>
    </w:p>
    <w:p w:rsidR="00867A6D" w:rsidRDefault="00867A6D" w:rsidP="00867A6D">
      <w:pPr>
        <w:shd w:val="clear" w:color="auto" w:fill="FFFFFF"/>
        <w:spacing w:line="278" w:lineRule="exact"/>
        <w:ind w:left="14" w:right="5" w:firstLine="706"/>
        <w:jc w:val="both"/>
        <w:sectPr w:rsidR="00867A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/>
          <w:pgMar w:top="1049" w:right="979" w:bottom="360" w:left="1603" w:header="720" w:footer="720" w:gutter="0"/>
          <w:cols w:space="60"/>
          <w:noEndnote/>
        </w:sectPr>
      </w:pPr>
    </w:p>
    <w:p w:rsidR="00867A6D" w:rsidRDefault="00867A6D" w:rsidP="00867A6D">
      <w:pPr>
        <w:shd w:val="clear" w:color="auto" w:fill="FFFFFF"/>
        <w:spacing w:line="274" w:lineRule="exact"/>
        <w:ind w:left="288" w:right="5"/>
        <w:jc w:val="both"/>
      </w:pPr>
      <w:r>
        <w:rPr>
          <w:color w:val="000000"/>
          <w:spacing w:val="7"/>
          <w:sz w:val="24"/>
          <w:szCs w:val="24"/>
        </w:rPr>
        <w:lastRenderedPageBreak/>
        <w:t xml:space="preserve">составляет более 100 000 (Сто тысяч) рублей, т.е. должник отвечает признакам </w:t>
      </w:r>
      <w:r>
        <w:rPr>
          <w:color w:val="000000"/>
          <w:spacing w:val="-1"/>
          <w:sz w:val="24"/>
          <w:szCs w:val="24"/>
        </w:rPr>
        <w:t>банкротства, предусмотренным п. 2 ст. 3 ФЗ «О несостоятельности (банкротстве)».</w:t>
      </w:r>
    </w:p>
    <w:p w:rsidR="00867A6D" w:rsidRDefault="00867A6D" w:rsidP="00867A6D">
      <w:pPr>
        <w:shd w:val="clear" w:color="auto" w:fill="FFFFFF"/>
        <w:spacing w:line="274" w:lineRule="exact"/>
        <w:ind w:left="288" w:firstLine="696"/>
        <w:jc w:val="both"/>
      </w:pPr>
      <w:r>
        <w:rPr>
          <w:color w:val="000000"/>
          <w:spacing w:val="-1"/>
          <w:sz w:val="24"/>
          <w:szCs w:val="24"/>
        </w:rPr>
        <w:t xml:space="preserve">В качестве саморегулируемой организации, из числа членов которой должен быть </w:t>
      </w:r>
      <w:r>
        <w:rPr>
          <w:color w:val="000000"/>
          <w:sz w:val="24"/>
          <w:szCs w:val="24"/>
        </w:rPr>
        <w:t>утвержден временный управляющий, кредитор указывает СРО «СРО», (указать адрес)</w:t>
      </w:r>
    </w:p>
    <w:p w:rsidR="00867A6D" w:rsidRDefault="00867A6D" w:rsidP="00867A6D">
      <w:pPr>
        <w:shd w:val="clear" w:color="auto" w:fill="FFFFFF"/>
        <w:spacing w:line="274" w:lineRule="exact"/>
        <w:ind w:left="302" w:right="5" w:firstLine="682"/>
        <w:jc w:val="both"/>
      </w:pPr>
      <w:r>
        <w:rPr>
          <w:color w:val="000000"/>
          <w:spacing w:val="5"/>
          <w:sz w:val="24"/>
          <w:szCs w:val="24"/>
        </w:rPr>
        <w:t xml:space="preserve">На основании изложенного, руководствуясь ст. ст. 3, 6, 7, 39, 48 ФЗ «О </w:t>
      </w:r>
      <w:r>
        <w:rPr>
          <w:color w:val="000000"/>
          <w:spacing w:val="-1"/>
          <w:sz w:val="24"/>
          <w:szCs w:val="24"/>
        </w:rPr>
        <w:t>несостоятельности (банкротстве)», ст. 223 АПК РФ,</w:t>
      </w:r>
    </w:p>
    <w:p w:rsidR="00867A6D" w:rsidRDefault="00867A6D" w:rsidP="00867A6D">
      <w:pPr>
        <w:shd w:val="clear" w:color="auto" w:fill="FFFFFF"/>
        <w:spacing w:before="274"/>
        <w:ind w:left="4339"/>
      </w:pPr>
      <w:r>
        <w:rPr>
          <w:b/>
          <w:bCs/>
          <w:color w:val="000000"/>
          <w:spacing w:val="-4"/>
          <w:sz w:val="24"/>
          <w:szCs w:val="24"/>
        </w:rPr>
        <w:t xml:space="preserve">Прошу </w:t>
      </w:r>
      <w:r>
        <w:rPr>
          <w:color w:val="000000"/>
          <w:spacing w:val="-4"/>
          <w:sz w:val="24"/>
          <w:szCs w:val="24"/>
        </w:rPr>
        <w:t>суд:</w:t>
      </w:r>
    </w:p>
    <w:p w:rsidR="00867A6D" w:rsidRDefault="00867A6D" w:rsidP="00867A6D">
      <w:pPr>
        <w:shd w:val="clear" w:color="auto" w:fill="FFFFFF"/>
        <w:tabs>
          <w:tab w:val="left" w:leader="underscore" w:pos="6427"/>
          <w:tab w:val="left" w:leader="underscore" w:pos="9595"/>
        </w:tabs>
        <w:spacing w:before="278" w:line="274" w:lineRule="exact"/>
        <w:ind w:left="979"/>
        <w:jc w:val="both"/>
      </w:pPr>
      <w:r>
        <w:rPr>
          <w:color w:val="000000"/>
          <w:spacing w:val="-1"/>
          <w:sz w:val="24"/>
          <w:szCs w:val="24"/>
        </w:rPr>
        <w:t xml:space="preserve">Признать      требования      Кредитора     </w:t>
      </w:r>
      <w:r>
        <w:rPr>
          <w:color w:val="000000"/>
          <w:sz w:val="24"/>
          <w:szCs w:val="24"/>
        </w:rPr>
        <w:tab/>
        <w:t xml:space="preserve">      </w:t>
      </w:r>
      <w:r>
        <w:rPr>
          <w:color w:val="000000"/>
          <w:spacing w:val="-2"/>
          <w:sz w:val="24"/>
          <w:szCs w:val="24"/>
        </w:rPr>
        <w:t xml:space="preserve">к      Должнику     </w:t>
      </w:r>
      <w:r>
        <w:rPr>
          <w:color w:val="000000"/>
          <w:sz w:val="24"/>
          <w:szCs w:val="24"/>
        </w:rPr>
        <w:tab/>
      </w:r>
    </w:p>
    <w:p w:rsidR="00867A6D" w:rsidRDefault="00867A6D" w:rsidP="00867A6D">
      <w:pPr>
        <w:shd w:val="clear" w:color="auto" w:fill="FFFFFF"/>
        <w:tabs>
          <w:tab w:val="left" w:leader="underscore" w:pos="1234"/>
        </w:tabs>
        <w:spacing w:line="274" w:lineRule="exact"/>
        <w:ind w:left="278" w:right="14"/>
        <w:jc w:val="both"/>
      </w:pPr>
      <w:r>
        <w:rPr>
          <w:color w:val="000000"/>
          <w:spacing w:val="-2"/>
          <w:sz w:val="24"/>
          <w:szCs w:val="24"/>
        </w:rPr>
        <w:t>обоснованными, включить их в реестр требований кредиторов должника в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очередь и ввести в отношении Должника процедуру наблюдения.</w:t>
      </w:r>
    </w:p>
    <w:p w:rsidR="00867A6D" w:rsidRDefault="00867A6D" w:rsidP="00867A6D">
      <w:pPr>
        <w:shd w:val="clear" w:color="auto" w:fill="FFFFFF"/>
        <w:spacing w:line="274" w:lineRule="exact"/>
        <w:ind w:left="283" w:right="19" w:firstLine="701"/>
        <w:jc w:val="both"/>
      </w:pPr>
      <w:r>
        <w:rPr>
          <w:color w:val="000000"/>
          <w:spacing w:val="6"/>
          <w:sz w:val="24"/>
          <w:szCs w:val="24"/>
        </w:rPr>
        <w:t xml:space="preserve">Утвердить временного управляющего из числа членов саморегулируемой </w:t>
      </w:r>
      <w:r>
        <w:rPr>
          <w:color w:val="000000"/>
          <w:spacing w:val="-1"/>
          <w:sz w:val="24"/>
          <w:szCs w:val="24"/>
        </w:rPr>
        <w:t>организации «СРО», (указать полный адрес)</w:t>
      </w:r>
    </w:p>
    <w:p w:rsidR="00867A6D" w:rsidRDefault="00867A6D" w:rsidP="00867A6D">
      <w:pPr>
        <w:shd w:val="clear" w:color="auto" w:fill="FFFFFF"/>
        <w:spacing w:line="274" w:lineRule="exact"/>
        <w:ind w:left="278" w:right="14" w:firstLine="710"/>
        <w:jc w:val="both"/>
      </w:pPr>
      <w:r>
        <w:rPr>
          <w:color w:val="000000"/>
          <w:spacing w:val="-1"/>
          <w:sz w:val="24"/>
          <w:szCs w:val="24"/>
        </w:rPr>
        <w:t>Установить вознаграждение временному управляющему в размере 10 000 (Десять тысяч) рублей ежемесячно из имущества должника.</w:t>
      </w:r>
    </w:p>
    <w:p w:rsidR="00867A6D" w:rsidRDefault="00867A6D" w:rsidP="00867A6D">
      <w:pPr>
        <w:shd w:val="clear" w:color="auto" w:fill="FFFFFF"/>
        <w:spacing w:line="274" w:lineRule="exact"/>
        <w:ind w:right="19" w:firstLine="989"/>
        <w:jc w:val="both"/>
      </w:pPr>
      <w:r>
        <w:rPr>
          <w:color w:val="000000"/>
          <w:spacing w:val="-1"/>
          <w:sz w:val="24"/>
          <w:szCs w:val="24"/>
        </w:rPr>
        <w:t xml:space="preserve">(Указать профессиональные требования к кандидатуре временного управляющего, </w:t>
      </w:r>
      <w:r>
        <w:rPr>
          <w:color w:val="000000"/>
          <w:spacing w:val="-8"/>
          <w:sz w:val="24"/>
          <w:szCs w:val="24"/>
        </w:rPr>
        <w:t>-**""в случае необходимости)</w:t>
      </w:r>
    </w:p>
    <w:p w:rsidR="00867A6D" w:rsidRDefault="00867A6D" w:rsidP="00867A6D">
      <w:pPr>
        <w:shd w:val="clear" w:color="auto" w:fill="FFFFFF"/>
        <w:spacing w:before="269" w:line="278" w:lineRule="exact"/>
        <w:ind w:left="288"/>
      </w:pPr>
      <w:r>
        <w:rPr>
          <w:color w:val="000000"/>
          <w:spacing w:val="-2"/>
          <w:sz w:val="24"/>
          <w:szCs w:val="24"/>
        </w:rPr>
        <w:t>Приложения:</w:t>
      </w:r>
    </w:p>
    <w:p w:rsidR="00867A6D" w:rsidRDefault="00867A6D" w:rsidP="00867A6D">
      <w:pPr>
        <w:shd w:val="clear" w:color="auto" w:fill="FFFFFF"/>
        <w:spacing w:line="278" w:lineRule="exact"/>
        <w:ind w:left="288"/>
      </w:pPr>
      <w:r>
        <w:rPr>
          <w:color w:val="000000"/>
          <w:sz w:val="24"/>
          <w:szCs w:val="24"/>
        </w:rPr>
        <w:t>Копия Устава Кредитора</w:t>
      </w:r>
    </w:p>
    <w:p w:rsidR="00867A6D" w:rsidRDefault="00867A6D" w:rsidP="00867A6D">
      <w:pPr>
        <w:shd w:val="clear" w:color="auto" w:fill="FFFFFF"/>
        <w:spacing w:line="278" w:lineRule="exact"/>
        <w:ind w:left="288"/>
      </w:pPr>
      <w:r>
        <w:rPr>
          <w:color w:val="000000"/>
          <w:spacing w:val="1"/>
          <w:sz w:val="24"/>
          <w:szCs w:val="24"/>
        </w:rPr>
        <w:t>Копия Учредительного договора Кредитора (если он является уставным документом для</w:t>
      </w:r>
    </w:p>
    <w:p w:rsidR="00867A6D" w:rsidRDefault="00867A6D" w:rsidP="00867A6D">
      <w:pPr>
        <w:shd w:val="clear" w:color="auto" w:fill="FFFFFF"/>
        <w:spacing w:line="278" w:lineRule="exact"/>
        <w:ind w:left="293"/>
      </w:pPr>
      <w:r>
        <w:rPr>
          <w:color w:val="000000"/>
          <w:sz w:val="24"/>
          <w:szCs w:val="24"/>
        </w:rPr>
        <w:t>юридических лиц данной организационно - правовых форм)</w:t>
      </w:r>
    </w:p>
    <w:p w:rsidR="00867A6D" w:rsidRDefault="00867A6D" w:rsidP="00867A6D">
      <w:pPr>
        <w:shd w:val="clear" w:color="auto" w:fill="FFFFFF"/>
        <w:spacing w:line="278" w:lineRule="exact"/>
        <w:ind w:left="288"/>
      </w:pPr>
      <w:r>
        <w:rPr>
          <w:color w:val="000000"/>
          <w:sz w:val="24"/>
          <w:szCs w:val="24"/>
        </w:rPr>
        <w:t>Копия свидетельства о государственной регистрации в качестве юридического лица</w:t>
      </w:r>
    </w:p>
    <w:p w:rsidR="00867A6D" w:rsidRDefault="00867A6D" w:rsidP="00867A6D">
      <w:pPr>
        <w:shd w:val="clear" w:color="auto" w:fill="FFFFFF"/>
        <w:spacing w:line="278" w:lineRule="exact"/>
        <w:ind w:left="288"/>
      </w:pPr>
      <w:r>
        <w:rPr>
          <w:color w:val="000000"/>
          <w:sz w:val="24"/>
          <w:szCs w:val="24"/>
        </w:rPr>
        <w:t xml:space="preserve">Копия Договора купли - продажи от 22 сентября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  <w:sz w:val="24"/>
            <w:szCs w:val="24"/>
          </w:rPr>
          <w:t>2004 г</w:t>
        </w:r>
      </w:smartTag>
      <w:r>
        <w:rPr>
          <w:color w:val="000000"/>
          <w:sz w:val="24"/>
          <w:szCs w:val="24"/>
        </w:rPr>
        <w:t>.</w:t>
      </w:r>
    </w:p>
    <w:p w:rsidR="00867A6D" w:rsidRDefault="00867A6D" w:rsidP="00867A6D">
      <w:pPr>
        <w:shd w:val="clear" w:color="auto" w:fill="FFFFFF"/>
        <w:spacing w:line="278" w:lineRule="exact"/>
        <w:ind w:left="298"/>
      </w:pPr>
      <w:r>
        <w:rPr>
          <w:color w:val="000000"/>
          <w:spacing w:val="-1"/>
          <w:sz w:val="24"/>
          <w:szCs w:val="24"/>
        </w:rPr>
        <w:t xml:space="preserve">Копия товарной накладной от 23 сентября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  <w:spacing w:val="-1"/>
            <w:sz w:val="24"/>
            <w:szCs w:val="24"/>
          </w:rPr>
          <w:t>2004 г</w:t>
        </w:r>
      </w:smartTag>
      <w:r>
        <w:rPr>
          <w:color w:val="000000"/>
          <w:spacing w:val="-1"/>
          <w:sz w:val="24"/>
          <w:szCs w:val="24"/>
        </w:rPr>
        <w:t>.</w:t>
      </w:r>
    </w:p>
    <w:p w:rsidR="00867A6D" w:rsidRDefault="00867A6D" w:rsidP="00867A6D">
      <w:pPr>
        <w:shd w:val="clear" w:color="auto" w:fill="FFFFFF"/>
        <w:spacing w:line="278" w:lineRule="exact"/>
        <w:ind w:left="293"/>
      </w:pPr>
      <w:r>
        <w:rPr>
          <w:color w:val="000000"/>
          <w:spacing w:val="-1"/>
          <w:sz w:val="24"/>
          <w:szCs w:val="24"/>
        </w:rPr>
        <w:t xml:space="preserve">Решение Арбитражного суда г. Москвы от 02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  <w:spacing w:val="-1"/>
            <w:sz w:val="24"/>
            <w:szCs w:val="24"/>
          </w:rPr>
          <w:t>2004 г</w:t>
        </w:r>
      </w:smartTag>
      <w:r>
        <w:rPr>
          <w:color w:val="000000"/>
          <w:spacing w:val="-1"/>
          <w:sz w:val="24"/>
          <w:szCs w:val="24"/>
        </w:rPr>
        <w:t>.</w:t>
      </w:r>
    </w:p>
    <w:p w:rsidR="00867A6D" w:rsidRDefault="00867A6D" w:rsidP="00867A6D">
      <w:pPr>
        <w:shd w:val="clear" w:color="auto" w:fill="FFFFFF"/>
        <w:spacing w:line="278" w:lineRule="exact"/>
        <w:ind w:left="302"/>
      </w:pPr>
      <w:r>
        <w:rPr>
          <w:color w:val="000000"/>
          <w:spacing w:val="-1"/>
          <w:sz w:val="24"/>
          <w:szCs w:val="24"/>
        </w:rPr>
        <w:t xml:space="preserve">Копия Постановления Девятого арбитражного апелляционного суда от 07 февраля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  <w:spacing w:val="-1"/>
            <w:sz w:val="24"/>
            <w:szCs w:val="24"/>
          </w:rPr>
          <w:t>2005 г</w:t>
        </w:r>
      </w:smartTag>
      <w:r>
        <w:rPr>
          <w:color w:val="000000"/>
          <w:spacing w:val="-1"/>
          <w:sz w:val="24"/>
          <w:szCs w:val="24"/>
        </w:rPr>
        <w:t>.</w:t>
      </w:r>
    </w:p>
    <w:p w:rsidR="00867A6D" w:rsidRDefault="00867A6D" w:rsidP="00867A6D">
      <w:pPr>
        <w:shd w:val="clear" w:color="auto" w:fill="FFFFFF"/>
        <w:spacing w:line="278" w:lineRule="exact"/>
        <w:ind w:left="293"/>
      </w:pPr>
      <w:r>
        <w:rPr>
          <w:color w:val="000000"/>
          <w:spacing w:val="4"/>
          <w:sz w:val="24"/>
          <w:szCs w:val="24"/>
        </w:rPr>
        <w:t>Документы, подтверждающие направление исполнительного листа в службу судебных</w:t>
      </w:r>
    </w:p>
    <w:p w:rsidR="00867A6D" w:rsidRDefault="00867A6D" w:rsidP="00867A6D">
      <w:pPr>
        <w:shd w:val="clear" w:color="auto" w:fill="FFFFFF"/>
        <w:spacing w:line="278" w:lineRule="exact"/>
        <w:ind w:left="307"/>
      </w:pPr>
      <w:r>
        <w:rPr>
          <w:color w:val="000000"/>
          <w:spacing w:val="-1"/>
          <w:sz w:val="24"/>
          <w:szCs w:val="24"/>
        </w:rPr>
        <w:t>приставов и его копии Должнику</w:t>
      </w:r>
    </w:p>
    <w:p w:rsidR="00867A6D" w:rsidRDefault="00867A6D" w:rsidP="00867A6D">
      <w:pPr>
        <w:shd w:val="clear" w:color="auto" w:fill="FFFFFF"/>
        <w:spacing w:line="278" w:lineRule="exact"/>
        <w:ind w:left="298"/>
      </w:pPr>
      <w:r>
        <w:rPr>
          <w:color w:val="000000"/>
          <w:sz w:val="24"/>
          <w:szCs w:val="24"/>
        </w:rPr>
        <w:t>Копия постановления о возбуждении исполнительного производства</w:t>
      </w:r>
    </w:p>
    <w:p w:rsidR="00867A6D" w:rsidRDefault="00867A6D" w:rsidP="00867A6D">
      <w:pPr>
        <w:shd w:val="clear" w:color="auto" w:fill="FFFFFF"/>
        <w:spacing w:line="278" w:lineRule="exact"/>
        <w:ind w:left="293"/>
      </w:pPr>
      <w:r>
        <w:rPr>
          <w:color w:val="000000"/>
          <w:sz w:val="24"/>
          <w:szCs w:val="24"/>
        </w:rPr>
        <w:t>Документы, подтверждающие направление настоящего заявления Должнику</w:t>
      </w:r>
    </w:p>
    <w:p w:rsidR="00867A6D" w:rsidRDefault="00867A6D" w:rsidP="00867A6D">
      <w:pPr>
        <w:shd w:val="clear" w:color="auto" w:fill="FFFFFF"/>
        <w:spacing w:line="278" w:lineRule="exact"/>
        <w:ind w:left="293"/>
      </w:pPr>
      <w:r>
        <w:rPr>
          <w:color w:val="000000"/>
          <w:spacing w:val="-1"/>
          <w:sz w:val="24"/>
          <w:szCs w:val="24"/>
        </w:rPr>
        <w:t>Документы, подтверждающие уплату государственной пошлины</w:t>
      </w:r>
    </w:p>
    <w:p w:rsidR="00867A6D" w:rsidRDefault="00867A6D" w:rsidP="00867A6D">
      <w:pPr>
        <w:shd w:val="clear" w:color="auto" w:fill="FFFFFF"/>
        <w:spacing w:line="278" w:lineRule="exact"/>
        <w:ind w:left="293"/>
      </w:pPr>
      <w:r>
        <w:rPr>
          <w:color w:val="000000"/>
          <w:sz w:val="24"/>
          <w:szCs w:val="24"/>
        </w:rPr>
        <w:t>Доверенность представителя на подписание заявления о банкротстве</w:t>
      </w:r>
    </w:p>
    <w:p w:rsidR="00867A6D" w:rsidRDefault="00867A6D" w:rsidP="00867A6D">
      <w:pPr>
        <w:shd w:val="clear" w:color="auto" w:fill="FFFFFF"/>
        <w:spacing w:before="336" w:line="547" w:lineRule="exact"/>
        <w:ind w:left="293" w:right="7949"/>
      </w:pPr>
      <w:r>
        <w:rPr>
          <w:color w:val="000000"/>
          <w:spacing w:val="-4"/>
          <w:sz w:val="24"/>
          <w:szCs w:val="24"/>
        </w:rPr>
        <w:t xml:space="preserve">Директор </w:t>
      </w:r>
      <w:r>
        <w:rPr>
          <w:color w:val="000000"/>
          <w:spacing w:val="-6"/>
          <w:sz w:val="24"/>
          <w:szCs w:val="24"/>
        </w:rPr>
        <w:t>Или</w:t>
      </w:r>
    </w:p>
    <w:p w:rsidR="00867A6D" w:rsidRDefault="00867A6D" w:rsidP="00867A6D">
      <w:pPr>
        <w:shd w:val="clear" w:color="auto" w:fill="FFFFFF"/>
        <w:tabs>
          <w:tab w:val="left" w:pos="1891"/>
        </w:tabs>
        <w:spacing w:before="216" w:line="278" w:lineRule="exact"/>
        <w:ind w:left="298" w:right="4858"/>
      </w:pPr>
      <w:r>
        <w:rPr>
          <w:color w:val="000000"/>
          <w:spacing w:val="-3"/>
          <w:sz w:val="24"/>
          <w:szCs w:val="24"/>
        </w:rPr>
        <w:t>Представитель Кредитора по доверенности</w:t>
      </w:r>
      <w:r>
        <w:rPr>
          <w:color w:val="000000"/>
          <w:spacing w:val="-3"/>
          <w:sz w:val="24"/>
          <w:szCs w:val="24"/>
        </w:rPr>
        <w:br/>
      </w:r>
      <w:proofErr w:type="gramStart"/>
      <w:r>
        <w:rPr>
          <w:color w:val="000000"/>
          <w:spacing w:val="-9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ab/>
        <w:t>№</w:t>
      </w:r>
    </w:p>
    <w:p w:rsidR="0088641C" w:rsidRDefault="0088641C"/>
    <w:sectPr w:rsidR="0088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F3" w:rsidRDefault="00A14AF3" w:rsidP="008B4ECC">
      <w:r>
        <w:separator/>
      </w:r>
    </w:p>
  </w:endnote>
  <w:endnote w:type="continuationSeparator" w:id="0">
    <w:p w:rsidR="00A14AF3" w:rsidRDefault="00A14AF3" w:rsidP="008B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CC" w:rsidRDefault="008B4E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CC" w:rsidRDefault="008B4E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CC" w:rsidRDefault="008B4E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F3" w:rsidRDefault="00A14AF3" w:rsidP="008B4ECC">
      <w:r>
        <w:separator/>
      </w:r>
    </w:p>
  </w:footnote>
  <w:footnote w:type="continuationSeparator" w:id="0">
    <w:p w:rsidR="00A14AF3" w:rsidRDefault="00A14AF3" w:rsidP="008B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CC" w:rsidRDefault="008B4E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CC" w:rsidRDefault="008B4E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CC" w:rsidRDefault="008B4E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6D"/>
    <w:rsid w:val="00652183"/>
    <w:rsid w:val="00712AFF"/>
    <w:rsid w:val="00743C5C"/>
    <w:rsid w:val="00867A6D"/>
    <w:rsid w:val="0088641C"/>
    <w:rsid w:val="008B4ECC"/>
    <w:rsid w:val="009E12DA"/>
    <w:rsid w:val="00A1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6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B4E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4ECC"/>
  </w:style>
  <w:style w:type="paragraph" w:styleId="a5">
    <w:name w:val="footer"/>
    <w:basedOn w:val="a"/>
    <w:link w:val="a6"/>
    <w:rsid w:val="008B4E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4240</Characters>
  <Application>Microsoft Office Word</Application>
  <DocSecurity>0</DocSecurity>
  <Lines>94</Lines>
  <Paragraphs>54</Paragraphs>
  <ScaleCrop>false</ScaleCrop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2016-10-26T19:12:00Z</dcterms:created>
  <dcterms:modified xsi:type="dcterms:W3CDTF">2016-10-26T19:13:00Z</dcterms:modified>
</cp:coreProperties>
</file>