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1F" w:rsidRPr="00D50E1F" w:rsidRDefault="00D50E1F" w:rsidP="00D50E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 КОММЕРЧЕСКОЙ КОНЦЕССИИ N__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г. _____________                   </w:t>
      </w:r>
      <w:r w:rsidRPr="00D5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 "__" ________ ____ г.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именуем__ в дальнейшем "Правообладатель", в лице __________, </w:t>
      </w:r>
      <w:proofErr w:type="spellStart"/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</w:t>
      </w:r>
      <w:bookmarkStart w:id="0" w:name="_GoBack"/>
      <w:bookmarkEnd w:id="0"/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овании ____________, с одной стороны, и ______________, именуем__ в дальнейшем "Пользователь", в лице ____________, </w:t>
      </w:r>
      <w:proofErr w:type="spellStart"/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Правообладатель предоставляет Пользователю право использования в предпринимательской деятельности комплекса принадлежащих Правообладателю исключительных прав, поименованных в п. 1.2 Договора (далее - Комплекс исключительных прав, КИП), а Пользователь обязуется уплатить Правообладателю обусловленное Договором вознаграждение.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Комплекс исключительных прав, пользование которым предоставляется по Договору, включает: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товарный знак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(знак обслуживания)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Правообладателя;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____________________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наименования иных объектов интеллектуальной собственности, исключительные права на которые входят в КИП: коммерческое обозначение, секрет производства (ноу-хау) и т.д.).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Правообладатель гарантирует, что ему принадлежат все исключительные права на объекты интеллектуальной собственности, входящие в КИП.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исключительных прав на объекты интеллектуальной собственности Правообладателю удостоверяется следующими правоустанавливающими документами.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2419"/>
        <w:gridCol w:w="2419"/>
        <w:gridCol w:w="2311"/>
      </w:tblGrid>
      <w:tr w:rsidR="00D50E1F" w:rsidRPr="00D50E1F" w:rsidTr="00D50E1F">
        <w:trPr>
          <w:trHeight w:val="720"/>
        </w:trPr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E1F" w:rsidRPr="00D50E1F" w:rsidRDefault="00D50E1F" w:rsidP="00D5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t xml:space="preserve">  Наименование  </w:t>
            </w:r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br/>
              <w:t xml:space="preserve">     объекта    </w:t>
            </w:r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br/>
            </w:r>
            <w:proofErr w:type="gramStart"/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t>интеллектуальной</w:t>
            </w:r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br/>
              <w:t>  собственности</w:t>
            </w:r>
            <w:proofErr w:type="gramEnd"/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E1F" w:rsidRPr="00D50E1F" w:rsidRDefault="00D50E1F" w:rsidP="00D5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t xml:space="preserve">    Наименование и   </w:t>
            </w:r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br/>
              <w:t xml:space="preserve">      реквизиты      </w:t>
            </w:r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br/>
              <w:t>правоустанавливающего</w:t>
            </w:r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br/>
              <w:t xml:space="preserve">      документа      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E1F" w:rsidRPr="00D50E1F" w:rsidRDefault="00D50E1F" w:rsidP="00D5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t xml:space="preserve">    Срок действия    </w:t>
            </w:r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br/>
              <w:t>правоустанавливающего</w:t>
            </w:r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br/>
              <w:t xml:space="preserve">      документа      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E1F" w:rsidRPr="00D50E1F" w:rsidRDefault="00D50E1F" w:rsidP="00D5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t>органа,</w:t>
            </w:r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br/>
              <w:t>   </w:t>
            </w:r>
            <w:proofErr w:type="gramEnd"/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t xml:space="preserve">   выдавшего     </w:t>
            </w:r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br/>
              <w:t>правоустанавливающий</w:t>
            </w:r>
            <w:r w:rsidRPr="00D50E1F">
              <w:rPr>
                <w:rFonts w:ascii="Courier New" w:eastAsia="Times New Roman" w:hAnsi="Courier New" w:cs="Courier New"/>
                <w:color w:val="800000"/>
                <w:sz w:val="18"/>
                <w:szCs w:val="18"/>
                <w:lang w:eastAsia="ru-RU"/>
              </w:rPr>
              <w:br/>
              <w:t xml:space="preserve">      документ      </w:t>
            </w:r>
          </w:p>
        </w:tc>
      </w:tr>
      <w:tr w:rsidR="00D50E1F" w:rsidRPr="00D50E1F" w:rsidTr="00D50E1F">
        <w:tc>
          <w:tcPr>
            <w:tcW w:w="1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E1F" w:rsidRPr="00D50E1F" w:rsidRDefault="00D50E1F" w:rsidP="00D5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1F">
              <w:rPr>
                <w:rFonts w:ascii="Courier New" w:eastAsia="Times New Roman" w:hAnsi="Courier New" w:cs="Courier New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E1F" w:rsidRPr="00D50E1F" w:rsidRDefault="00D50E1F" w:rsidP="00D5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1F">
              <w:rPr>
                <w:rFonts w:ascii="Courier New" w:eastAsia="Times New Roman" w:hAnsi="Courier New" w:cs="Courier New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E1F" w:rsidRPr="00D50E1F" w:rsidRDefault="00D50E1F" w:rsidP="00D5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1F">
              <w:rPr>
                <w:rFonts w:ascii="Courier New" w:eastAsia="Times New Roman" w:hAnsi="Courier New" w:cs="Courier New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E1F" w:rsidRPr="00D50E1F" w:rsidRDefault="00D50E1F" w:rsidP="00D5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1F">
              <w:rPr>
                <w:rFonts w:ascii="Courier New" w:eastAsia="Times New Roman" w:hAnsi="Courier New" w:cs="Courier New"/>
                <w:color w:val="800000"/>
                <w:sz w:val="20"/>
                <w:szCs w:val="20"/>
                <w:lang w:eastAsia="ru-RU"/>
              </w:rPr>
              <w:t> </w:t>
            </w:r>
          </w:p>
        </w:tc>
      </w:tr>
      <w:tr w:rsidR="00D50E1F" w:rsidRPr="00D50E1F" w:rsidTr="00D50E1F">
        <w:tc>
          <w:tcPr>
            <w:tcW w:w="1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E1F" w:rsidRPr="00D50E1F" w:rsidRDefault="00D50E1F" w:rsidP="00D5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1F">
              <w:rPr>
                <w:rFonts w:ascii="Courier New" w:eastAsia="Times New Roman" w:hAnsi="Courier New" w:cs="Courier New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E1F" w:rsidRPr="00D50E1F" w:rsidRDefault="00D50E1F" w:rsidP="00D5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1F">
              <w:rPr>
                <w:rFonts w:ascii="Courier New" w:eastAsia="Times New Roman" w:hAnsi="Courier New" w:cs="Courier New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E1F" w:rsidRPr="00D50E1F" w:rsidRDefault="00D50E1F" w:rsidP="00D5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1F">
              <w:rPr>
                <w:rFonts w:ascii="Courier New" w:eastAsia="Times New Roman" w:hAnsi="Courier New" w:cs="Courier New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0E1F" w:rsidRPr="00D50E1F" w:rsidRDefault="00D50E1F" w:rsidP="00D5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E1F">
              <w:rPr>
                <w:rFonts w:ascii="Courier New" w:eastAsia="Times New Roman" w:hAnsi="Courier New" w:cs="Courier New"/>
                <w:color w:val="800000"/>
                <w:sz w:val="20"/>
                <w:szCs w:val="20"/>
                <w:lang w:eastAsia="ru-RU"/>
              </w:rPr>
              <w:t> </w:t>
            </w:r>
          </w:p>
        </w:tc>
      </w:tr>
    </w:tbl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Договор вступает в силу с момента его государственной регистрации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регистрацию Договора (сбор и подачу необходимых документов, оплату патентной пошлины и т.д.)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(выбрать нужное)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обеспечивает Правообладатель.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обеспечивает Пользователь.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обеспечивают обе Стороны, при этом соответствующие обязанности между ними распределяются следующим образом: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государственной регистрации Договора, должны быть поданы в Федеральную службу по интеллектуальной собственности в срок не позднее "___" __________ _____ г.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Договора применяются к отношениям Сторон, возникшим с момента его подписания Сторонами.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ИСПОЛЬЗОВАНИЯ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ИСКЛЮЧИТЕЛЬНЫХ ПРАВ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Пользователь вправе использовать КИП при осуществлении следующей предпринимательской деятельности: ____________________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сфера предпринимательской деятельности, в целях осуществления которой заключается Договор: продажа и/или производство товаров, выполнение работ, оказание услуг).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Настоящий Договор предполагает использование Комплекса исключительных прав, деловой репутации и коммерческого опыта Правообладателя в следующем объеме: ____________________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пределы использования исключительных прав, входящих в КИП).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Правообладатель в срок не позднее "___" __________ _____ г. обязуется предоставить Пользователю следующую документацию, необходимую для использования Комплекса исключительных прав, деловой репутации и коммерческого опыта: ____________________.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Правообладатель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(выбрать нужное)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дает свое согласие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дает своего согласия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Пользователю на заключение договора коммерческой </w:t>
      </w:r>
      <w:proofErr w:type="spellStart"/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субконцессии</w:t>
      </w:r>
      <w:proofErr w:type="spellEnd"/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дополнительного получения письменного одобрения по каждому такому факту.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Пользователь вправе использовать Комплекс исключительных прав на следующей территории: ____________________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(указывается территория использования КИП, </w:t>
      </w:r>
      <w:proofErr w:type="gramStart"/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proofErr w:type="gramEnd"/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"на всей территории РФ")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Срок использования Комплекса исключительных прав по настоящему Договору истекает "___" __________ _____ г.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Правообладатель обязуется: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Не предоставлять третьим лицам аналогичные Комплексы исключительных прав для их использования на закрепленной за Пользователем территории и (или) воздерживаться от собственной аналогичной деятельности на этой территории.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Оказывать Пользователю постоянное техническое и консультативное содействие, включая содействие в обучении и повышении квалификации работников.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Контролировать качество товаров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(работ, услуг)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производимых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(выполняемых, оказываемых)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Пользователем на основании настоящего Договора.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Пользователь обязуется: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заключать аналогичные договоры с конкурентами (потенциальными конкурентами) Правообладателя.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конкурировать с Правообладателем на территории, на которую распространяется действие Договора в отношении предпринимательской деятельности, осуществляемой Пользователем с использованием КИП.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Согласовывать с Правообладателем место расположения коммерческих помещений, используемых при осуществлении предоставленных по настоящему Договору КИП, а также их внешнее и внутреннее оформление.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Использовать при осуществлении предусмотренной Договором деятельности коммерческое обозначение, товарный знак, знак обслуживания или иное средство индивидуализации Правообладателя указанным в Договоре образом.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Обеспечивать соответствие качества производимых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(выполняемых, оказываемых)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на основе Договора товаров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(работ, услуг)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качеству аналогичных товаров (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работ, услуг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производимых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(выполняемых, оказываемых)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Правообладателем.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Соблюдать инструкции и указания Правообладателя, направленные на обеспечение соответствия характера, способов и условий использования КИП тому, как он используется Правообладателем, в том числе указания, касающиеся внешнего и 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внутреннего оформления коммерческих помещений, используемых пользователем при осуществлении предоставленного ему по Договору КИП.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Оказывать покупателям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(заказчикам)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дополнительные услуги, на которые они могли бы рассчитывать, приобретая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(заказывая)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(работу, услугу)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у Правообладателя.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Не разглашать секреты производства (ноу-хау) Правообладателя и другую полученную от него конфиденциальную коммерческую информацию.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Информировать покупателей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(заказчиков)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очевидным для них способом о том, что он использует КИП согласно Договору.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РАЗМЕР, СРОКИ И ПОРЯДОК УПЛАТЫ ВОЗНАГРАЖДЕНИЯ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Вознаграждение по Договору устанавливается в виде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(выбрать нужное/ возможно установление иной формы уплаты вознаграждения)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разового (паушального) платежа в размере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руб., в том числе НДС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руб., за весь период использования комплекса исключительных прав в рамках настоящего Договора.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периодических платежей (роялти) в размере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руб., в том числе НДС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руб., за каждый месяц использования комплекса исключительных прав в течение срока действия Договора.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отчислений от выручки в размере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5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процентов от суммы ежемесячного дохода от реализации товаров (работ, услуг), при производстве которых был использован полученный по настоящему Договору Комплекс исключительных прав.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суммы подлежат уплате в следующем порядке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следующие сроки)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прекращения действия какого-либо исключительного права, входящего в КИП, и предложения Правообладателя о включении взамен прекращенного в КИП аналогичного исключительного права Пользователь вправе потребовать соразмерного уменьшения вознаграждения.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изменения коммерческого наименования Правообладателя, входящего в КИП, Пользователь вправе потребовать уменьшения соразмерного вознаграждения.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Все расчеты по Договору производятся в безналичном порядке путем перечисления денежных средств на указанный Правообладателем расчетный счет (п.9.3 Договора). Обязательства Пользователя по оплате считаются исполненными на дату зачисления денежных средств на корреспондентский счет банка Правообладателя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(возможно установление иной даты признания обязательств по оплате исполненными)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нарушение сроков оплаты (п.3.1 Договора) Правообладатель вправе требовать с Пользователя уплаты неустойки (пени) в размере _____ процентов от неуплаченной суммы за каждый день просрочки.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передачи документации (п.2.3 Договора) Пользователь вправе требовать с Правообладателя уплаты штрафа в размере _____ (__________) руб. за каждый день просрочки.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 уклонение от государственной регистрации Договора добросовестная Сторона вправе требовать со Стороны, допустившей такое нарушение, уплаты неустойки (пени) в размере _______________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твердую денежную сумму или процент от суммы, предусмотренной п.3.1 Договора)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просрочки начиная со дня, следующего за последним днем срока, указанного в п.1.4 Договора.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За разглашение секрета производства (ноу-хау), входящего в состав КИП, третьим лицам без согласия Правообладателя Пользователь обязан возместить причиненные таким разглашением убытки, а также уплатить штраф в размере _____ руб.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Во всех других случаях Стороны несут ответственность в соответствии с действующим законодательством РФ, включая, но не ограничиваясь ответственностью, предусмотренной ст.1034 ГК РФ.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ФОРС-МАЖОР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наступления этих обстоятельств Сторона обязана в течение _____ дней уведомить об этом другую Сторону.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Документ, выданный ____________________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(Торгово-промышленной палатой, уполномоченным государственным органом и т.д.)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достаточным подтверждением наличия и продолжительности действия обстоятельств непреодолимой силы.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 И ДОСРОЧНОЕ РАСТОРЖЕНИЕ ДОГОВОРА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D50E1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Все </w:t>
      </w:r>
      <w:proofErr w:type="gramStart"/>
      <w:r w:rsidRPr="00D50E1F">
        <w:rPr>
          <w:rFonts w:ascii="Arial" w:eastAsia="Times New Roman" w:hAnsi="Arial" w:cs="Arial"/>
          <w:sz w:val="24"/>
          <w:szCs w:val="24"/>
          <w:lang w:eastAsia="ru-RU"/>
        </w:rPr>
        <w:t>приложения,  дополнения</w:t>
      </w:r>
      <w:proofErr w:type="gramEnd"/>
      <w:r w:rsidRPr="00D50E1F">
        <w:rPr>
          <w:rFonts w:ascii="Arial" w:eastAsia="Times New Roman" w:hAnsi="Arial" w:cs="Arial"/>
          <w:sz w:val="24"/>
          <w:szCs w:val="24"/>
          <w:lang w:eastAsia="ru-RU"/>
        </w:rPr>
        <w:t xml:space="preserve"> и изменения к настоящему Договору являются его неотъемлемой частью</w:t>
      </w:r>
      <w:r w:rsidRPr="00D50E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50E1F">
        <w:rPr>
          <w:rFonts w:ascii="Arial" w:eastAsia="Times New Roman" w:hAnsi="Arial" w:cs="Arial"/>
          <w:sz w:val="24"/>
          <w:szCs w:val="24"/>
          <w:lang w:eastAsia="ru-RU"/>
        </w:rPr>
        <w:t>и действительны лишь при условии, если они совершены в письменной форме, подписаны полномочными представителями и скреплены (при наличии) печатями сторон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Соответствующие дополнительные соглашения Сторон являются неотъемлемой частью Договора и подлежат государственной регистрации в том же порядке, что и сам Договор (п.1.4 Договора).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может быть досрочно расторгнут по соглашению Сторон либо по требованию одной из Сторон по основаниям и в порядке, предусмотренным действующим законодательством РФ.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расторжения Договора по любому основанию Стороны обязаны вернуть друг другу все исполненное по нему до момента его расторжения </w:t>
      </w:r>
      <w:r w:rsidRPr="00D50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(данное условие не является обязательным (п.4 ст. 453 ГК РФ)).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РАЗРЕШЕНИЕ СПОРОВ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</w:t>
      </w:r>
      <w:proofErr w:type="spellStart"/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в ходе переговоров, указанных в п.7.1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</w:t>
      </w: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 случае </w:t>
      </w:r>
      <w:proofErr w:type="spellStart"/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неурегулирования</w:t>
      </w:r>
      <w:proofErr w:type="spellEnd"/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разногласий в претензионном порядке, а также в случае неполучения ответа на претензию в течение срока, указанного в п.7.4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Договор составлен в трех экземплярах, по одному для каждой из Сторон, а также для органа, осуществляющего государственную регистрацию Договора.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 Договору прилагаются: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________________________________.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Адреса, реквизиты и подписи Сторон:</w:t>
      </w:r>
    </w:p>
    <w:p w:rsidR="00D50E1F" w:rsidRPr="00D50E1F" w:rsidRDefault="00D50E1F" w:rsidP="00D50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                          Пользователь</w:t>
      </w:r>
    </w:p>
    <w:p w:rsidR="00D50E1F" w:rsidRPr="00D50E1F" w:rsidRDefault="00D50E1F" w:rsidP="00D5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     Наименование: ____________________</w:t>
      </w:r>
    </w:p>
    <w:p w:rsidR="00D50E1F" w:rsidRPr="00D50E1F" w:rsidRDefault="00D50E1F" w:rsidP="00D5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     Юридический адрес: _______________</w:t>
      </w:r>
    </w:p>
    <w:p w:rsidR="00D50E1F" w:rsidRPr="00D50E1F" w:rsidRDefault="00D50E1F" w:rsidP="00D5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     ОГРН _____________________________</w:t>
      </w:r>
    </w:p>
    <w:p w:rsidR="00D50E1F" w:rsidRPr="00D50E1F" w:rsidRDefault="00D50E1F" w:rsidP="00D5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     ИНН ______________________________</w:t>
      </w:r>
    </w:p>
    <w:p w:rsidR="00D50E1F" w:rsidRPr="00D50E1F" w:rsidRDefault="00D50E1F" w:rsidP="00D5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________________________________     КПП ______________________________</w:t>
      </w:r>
    </w:p>
    <w:p w:rsidR="00D50E1F" w:rsidRPr="00D50E1F" w:rsidRDefault="00D50E1F" w:rsidP="00D5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________________________________     Р/с ______________________________</w:t>
      </w:r>
    </w:p>
    <w:p w:rsidR="00D50E1F" w:rsidRPr="00D50E1F" w:rsidRDefault="00D50E1F" w:rsidP="00D5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     в ________________________________</w:t>
      </w:r>
    </w:p>
    <w:p w:rsidR="00D50E1F" w:rsidRPr="00D50E1F" w:rsidRDefault="00D50E1F" w:rsidP="00D5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________________________________     К/с ______________________________</w:t>
      </w:r>
    </w:p>
    <w:p w:rsidR="00D50E1F" w:rsidRPr="00D50E1F" w:rsidRDefault="00D50E1F" w:rsidP="00D5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________________________________     БИК ______________________________</w:t>
      </w:r>
    </w:p>
    <w:p w:rsidR="00D50E1F" w:rsidRPr="00D50E1F" w:rsidRDefault="00D50E1F" w:rsidP="00D5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_______________________________     ОКПО _____________________________</w:t>
      </w:r>
    </w:p>
    <w:p w:rsidR="00D50E1F" w:rsidRPr="00D50E1F" w:rsidRDefault="00D50E1F" w:rsidP="00D5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Правообладателя                 От имени Пользователя</w:t>
      </w:r>
    </w:p>
    <w:p w:rsidR="00D50E1F" w:rsidRPr="00D50E1F" w:rsidRDefault="00D50E1F" w:rsidP="00D5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(__________)        ___________________ (_________)</w:t>
      </w:r>
    </w:p>
    <w:p w:rsidR="00D50E1F" w:rsidRPr="00D50E1F" w:rsidRDefault="00D50E1F" w:rsidP="00D5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E1F" w:rsidRPr="00D50E1F" w:rsidRDefault="00D50E1F" w:rsidP="00D5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                                    М.П.</w:t>
      </w:r>
    </w:p>
    <w:p w:rsidR="00D50E1F" w:rsidRDefault="00D50E1F"/>
    <w:sectPr w:rsidR="00D50E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EC" w:rsidRDefault="00844CEC" w:rsidP="00ED46AF">
      <w:pPr>
        <w:spacing w:after="0" w:line="240" w:lineRule="auto"/>
      </w:pPr>
      <w:r>
        <w:separator/>
      </w:r>
    </w:p>
  </w:endnote>
  <w:endnote w:type="continuationSeparator" w:id="0">
    <w:p w:rsidR="00844CEC" w:rsidRDefault="00844CEC" w:rsidP="00ED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AF" w:rsidRDefault="00ED46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AF" w:rsidRDefault="00ED46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AF" w:rsidRDefault="00ED46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EC" w:rsidRDefault="00844CEC" w:rsidP="00ED46AF">
      <w:pPr>
        <w:spacing w:after="0" w:line="240" w:lineRule="auto"/>
      </w:pPr>
      <w:r>
        <w:separator/>
      </w:r>
    </w:p>
  </w:footnote>
  <w:footnote w:type="continuationSeparator" w:id="0">
    <w:p w:rsidR="00844CEC" w:rsidRDefault="00844CEC" w:rsidP="00ED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AF" w:rsidRDefault="00ED4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AF" w:rsidRDefault="00ED46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AF" w:rsidRDefault="00ED46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1F"/>
    <w:rsid w:val="00844CEC"/>
    <w:rsid w:val="00D50E1F"/>
    <w:rsid w:val="00E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D5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0E1F"/>
    <w:rPr>
      <w:b/>
      <w:bCs/>
    </w:rPr>
  </w:style>
  <w:style w:type="character" w:styleId="a4">
    <w:name w:val="Hyperlink"/>
    <w:basedOn w:val="a0"/>
    <w:uiPriority w:val="99"/>
    <w:semiHidden/>
    <w:unhideWhenUsed/>
    <w:rsid w:val="00D50E1F"/>
    <w:rPr>
      <w:color w:val="0000FF"/>
      <w:u w:val="single"/>
    </w:rPr>
  </w:style>
  <w:style w:type="paragraph" w:customStyle="1" w:styleId="consplusnonformat">
    <w:name w:val="consplusnonformat"/>
    <w:basedOn w:val="a"/>
    <w:rsid w:val="00D5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4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6AF"/>
  </w:style>
  <w:style w:type="paragraph" w:styleId="a7">
    <w:name w:val="footer"/>
    <w:basedOn w:val="a"/>
    <w:link w:val="a8"/>
    <w:uiPriority w:val="99"/>
    <w:unhideWhenUsed/>
    <w:rsid w:val="00ED4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12331</Characters>
  <Application>Microsoft Office Word</Application>
  <DocSecurity>0</DocSecurity>
  <Lines>189</Lines>
  <Paragraphs>58</Paragraphs>
  <ScaleCrop>false</ScaleCrop>
  <Company/>
  <LinksUpToDate>false</LinksUpToDate>
  <CharactersWithSpaces>13851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2016-06-14T14:26:00Z</dcterms:created>
  <dcterms:modified xsi:type="dcterms:W3CDTF">2016-06-14T14:26:00Z</dcterms:modified>
</cp:coreProperties>
</file>