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91780">
            <w:pPr>
              <w:pStyle w:val="ConsPlusTitlePage"/>
            </w:pPr>
            <w:bookmarkStart w:id="0" w:name="_GoBack"/>
            <w:bookmarkEnd w:id="0"/>
          </w:p>
        </w:tc>
      </w:tr>
      <w:tr w:rsidR="00000000">
        <w:trPr>
          <w:trHeight w:hRule="exact" w:val="8335"/>
        </w:trPr>
        <w:tc>
          <w:tcPr>
            <w:tcW w:w="10716" w:type="dxa"/>
            <w:vAlign w:val="center"/>
          </w:tcPr>
          <w:p w:rsidR="00000000" w:rsidRDefault="00491780">
            <w:pPr>
              <w:pStyle w:val="ConsPlusTitlePage"/>
              <w:jc w:val="center"/>
              <w:rPr>
                <w:sz w:val="48"/>
                <w:szCs w:val="48"/>
              </w:rPr>
            </w:pPr>
            <w:r>
              <w:rPr>
                <w:sz w:val="48"/>
                <w:szCs w:val="48"/>
              </w:rPr>
              <w:t xml:space="preserve"> Федеральный закон от 22.05.2003 N 54-ФЗ</w:t>
            </w:r>
            <w:r>
              <w:rPr>
                <w:sz w:val="48"/>
                <w:szCs w:val="48"/>
              </w:rPr>
              <w:br/>
              <w:t>(ред. от 03.07.2016)</w:t>
            </w:r>
            <w:r>
              <w:rPr>
                <w:sz w:val="48"/>
                <w:szCs w:val="48"/>
              </w:rPr>
              <w:b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r>
      <w:tr w:rsidR="00000000">
        <w:trPr>
          <w:trHeight w:hRule="exact" w:val="3031"/>
        </w:trPr>
        <w:tc>
          <w:tcPr>
            <w:tcW w:w="10716" w:type="dxa"/>
            <w:vAlign w:val="center"/>
          </w:tcPr>
          <w:p w:rsidR="00000000" w:rsidRDefault="00491780">
            <w:pPr>
              <w:pStyle w:val="ConsPlusTitlePage"/>
              <w:jc w:val="center"/>
              <w:rPr>
                <w:sz w:val="28"/>
                <w:szCs w:val="28"/>
              </w:rPr>
            </w:pPr>
            <w:r>
              <w:rPr>
                <w:sz w:val="28"/>
                <w:szCs w:val="28"/>
              </w:rPr>
              <w:t> </w:t>
            </w:r>
          </w:p>
        </w:tc>
      </w:tr>
    </w:tbl>
    <w:p w:rsidR="00000000" w:rsidRDefault="00491780">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49178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91780">
            <w:pPr>
              <w:pStyle w:val="ConsPlusNormal"/>
            </w:pPr>
            <w:r>
              <w:t>22 мая 2003 года</w:t>
            </w:r>
          </w:p>
        </w:tc>
        <w:tc>
          <w:tcPr>
            <w:tcW w:w="5103" w:type="dxa"/>
          </w:tcPr>
          <w:p w:rsidR="00000000" w:rsidRDefault="00491780">
            <w:pPr>
              <w:pStyle w:val="ConsPlusNormal"/>
              <w:jc w:val="right"/>
            </w:pPr>
            <w:r>
              <w:t>N 54-ФЗ</w:t>
            </w:r>
          </w:p>
        </w:tc>
      </w:tr>
    </w:tbl>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jc w:val="center"/>
      </w:pPr>
    </w:p>
    <w:p w:rsidR="00000000" w:rsidRDefault="00491780">
      <w:pPr>
        <w:pStyle w:val="ConsPlusTitle"/>
        <w:jc w:val="center"/>
      </w:pPr>
      <w:r>
        <w:t>РОССИЙСКАЯ ФЕДЕРАЦИЯ</w:t>
      </w:r>
    </w:p>
    <w:p w:rsidR="00000000" w:rsidRDefault="00491780">
      <w:pPr>
        <w:pStyle w:val="ConsPlusTitle"/>
        <w:jc w:val="center"/>
      </w:pPr>
    </w:p>
    <w:p w:rsidR="00000000" w:rsidRDefault="00491780">
      <w:pPr>
        <w:pStyle w:val="ConsPlusTitle"/>
        <w:jc w:val="center"/>
      </w:pPr>
      <w:r>
        <w:t>ФЕДЕРАЛЬНЫЙ ЗАКОН</w:t>
      </w:r>
    </w:p>
    <w:p w:rsidR="00000000" w:rsidRDefault="00491780">
      <w:pPr>
        <w:pStyle w:val="ConsPlusTitle"/>
        <w:jc w:val="center"/>
      </w:pPr>
    </w:p>
    <w:p w:rsidR="00000000" w:rsidRDefault="00491780">
      <w:pPr>
        <w:pStyle w:val="ConsPlusTitle"/>
        <w:jc w:val="center"/>
      </w:pPr>
      <w:r>
        <w:t>О ПРИМЕНЕНИИ</w:t>
      </w:r>
    </w:p>
    <w:p w:rsidR="00000000" w:rsidRDefault="00491780">
      <w:pPr>
        <w:pStyle w:val="ConsPlusTitle"/>
        <w:jc w:val="center"/>
      </w:pPr>
      <w:r>
        <w:t>КОНТРОЛЬНО-КАССОВОЙ ТЕХНИКИ ПРИ ОСУЩЕСТВЛЕНИИ</w:t>
      </w:r>
    </w:p>
    <w:p w:rsidR="00000000" w:rsidRDefault="00491780">
      <w:pPr>
        <w:pStyle w:val="ConsPlusTitle"/>
        <w:jc w:val="center"/>
      </w:pPr>
      <w:r>
        <w:t>НАЛИЧНЫХ ДЕНЕЖНЫХ РАСЧЕТОВ И (ИЛИ) РАСЧЕТОВ</w:t>
      </w:r>
    </w:p>
    <w:p w:rsidR="00000000" w:rsidRDefault="00491780">
      <w:pPr>
        <w:pStyle w:val="ConsPlusTitle"/>
        <w:jc w:val="center"/>
      </w:pPr>
      <w:r>
        <w:t>С ИСПОЛЬЗОВАНИЕМ ЭЛЕКТРОННЫХ СРЕДСТВ ПЛАТЕЖА</w:t>
      </w:r>
    </w:p>
    <w:p w:rsidR="00000000" w:rsidRDefault="00491780">
      <w:pPr>
        <w:pStyle w:val="ConsPlusNormal"/>
      </w:pPr>
    </w:p>
    <w:p w:rsidR="00000000" w:rsidRDefault="00491780">
      <w:pPr>
        <w:pStyle w:val="ConsPlusNormal"/>
        <w:jc w:val="right"/>
      </w:pPr>
      <w:r>
        <w:t>Принят</w:t>
      </w:r>
    </w:p>
    <w:p w:rsidR="00000000" w:rsidRDefault="00491780">
      <w:pPr>
        <w:pStyle w:val="ConsPlusNormal"/>
        <w:jc w:val="right"/>
      </w:pPr>
      <w:r>
        <w:t>Государственной Думой</w:t>
      </w:r>
    </w:p>
    <w:p w:rsidR="00000000" w:rsidRDefault="00491780">
      <w:pPr>
        <w:pStyle w:val="ConsPlusNormal"/>
        <w:jc w:val="right"/>
      </w:pPr>
      <w:r>
        <w:t>25 апреля 2003 года</w:t>
      </w:r>
    </w:p>
    <w:p w:rsidR="00000000" w:rsidRDefault="00491780">
      <w:pPr>
        <w:pStyle w:val="ConsPlusNormal"/>
      </w:pPr>
    </w:p>
    <w:p w:rsidR="00000000" w:rsidRDefault="00491780">
      <w:pPr>
        <w:pStyle w:val="ConsPlusNormal"/>
        <w:jc w:val="right"/>
      </w:pPr>
      <w:r>
        <w:t>Одобрен</w:t>
      </w:r>
    </w:p>
    <w:p w:rsidR="00000000" w:rsidRDefault="00491780">
      <w:pPr>
        <w:pStyle w:val="ConsPlusNormal"/>
        <w:jc w:val="right"/>
      </w:pPr>
      <w:r>
        <w:t>Советом Федерации</w:t>
      </w:r>
    </w:p>
    <w:p w:rsidR="00000000" w:rsidRDefault="00491780">
      <w:pPr>
        <w:pStyle w:val="ConsPlusNormal"/>
        <w:jc w:val="right"/>
      </w:pPr>
      <w:r>
        <w:t>14 мая 2003 года</w:t>
      </w:r>
    </w:p>
    <w:p w:rsidR="00000000" w:rsidRDefault="00491780">
      <w:pPr>
        <w:pStyle w:val="ConsPlusNormal"/>
        <w:jc w:val="center"/>
      </w:pPr>
    </w:p>
    <w:p w:rsidR="00000000" w:rsidRDefault="00491780">
      <w:pPr>
        <w:pStyle w:val="ConsPlusNormal"/>
        <w:jc w:val="center"/>
      </w:pPr>
      <w:r>
        <w:t>Список изменяющих документов</w:t>
      </w:r>
    </w:p>
    <w:p w:rsidR="00000000" w:rsidRDefault="00491780">
      <w:pPr>
        <w:pStyle w:val="ConsPlusNormal"/>
        <w:jc w:val="center"/>
      </w:pPr>
      <w:r>
        <w:t>(в ред. Федеральных законов от 03.06.2009 N</w:t>
      </w:r>
      <w:r>
        <w:t xml:space="preserve"> 121-ФЗ (ред. 17.07.2009),</w:t>
      </w:r>
    </w:p>
    <w:p w:rsidR="00000000" w:rsidRDefault="00491780">
      <w:pPr>
        <w:pStyle w:val="ConsPlusNormal"/>
        <w:jc w:val="center"/>
      </w:pPr>
      <w:r>
        <w:t>от 17.07.2009 N 162-ФЗ, от 27.07.2010 N 192-ФЗ,</w:t>
      </w:r>
    </w:p>
    <w:p w:rsidR="00000000" w:rsidRDefault="00491780">
      <w:pPr>
        <w:pStyle w:val="ConsPlusNormal"/>
        <w:jc w:val="center"/>
      </w:pPr>
      <w:r>
        <w:t>от 27.06.2011 N 162-ФЗ, от 25.06.2012 N 94-ФЗ,</w:t>
      </w:r>
    </w:p>
    <w:p w:rsidR="00000000" w:rsidRDefault="00491780">
      <w:pPr>
        <w:pStyle w:val="ConsPlusNormal"/>
        <w:jc w:val="center"/>
      </w:pPr>
      <w:r>
        <w:t>от 07.05.2013 N 89-ФЗ, от 02.07.2013 N 185-ФЗ,</w:t>
      </w:r>
    </w:p>
    <w:p w:rsidR="00000000" w:rsidRDefault="00491780">
      <w:pPr>
        <w:pStyle w:val="ConsPlusNormal"/>
        <w:jc w:val="center"/>
      </w:pPr>
      <w:r>
        <w:t>от 25.11.2013 N 317-ФЗ, от 05.05.2014 N 111-ФЗ,</w:t>
      </w:r>
    </w:p>
    <w:p w:rsidR="00000000" w:rsidRDefault="00491780">
      <w:pPr>
        <w:pStyle w:val="ConsPlusNormal"/>
        <w:jc w:val="center"/>
      </w:pPr>
      <w:r>
        <w:t xml:space="preserve">от 08.03.2015 N 51-ФЗ, от 03.07.2016 N </w:t>
      </w:r>
      <w:r>
        <w:t>290-ФЗ)</w:t>
      </w:r>
    </w:p>
    <w:p w:rsidR="00000000" w:rsidRDefault="00491780">
      <w:pPr>
        <w:pStyle w:val="ConsPlusNormal"/>
      </w:pPr>
    </w:p>
    <w:p w:rsidR="00000000" w:rsidRDefault="00491780">
      <w:pPr>
        <w:pStyle w:val="ConsPlusTitle"/>
        <w:ind w:firstLine="540"/>
        <w:jc w:val="both"/>
        <w:outlineLvl w:val="0"/>
      </w:pPr>
      <w:bookmarkStart w:id="1" w:name="Par29"/>
      <w:bookmarkEnd w:id="1"/>
      <w:r>
        <w:t>Статья 1. Законодательство Российской Федерации о применении контрольно-кассовой техники</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pPr>
    </w:p>
    <w:p w:rsidR="00000000" w:rsidRDefault="00491780">
      <w:pPr>
        <w:pStyle w:val="ConsPlusNormal"/>
        <w:ind w:firstLine="540"/>
        <w:jc w:val="both"/>
      </w:pPr>
      <w:r>
        <w:t>1. Законодательство Российской Федерации о применении контрольно-кассовой техники состоит из н</w:t>
      </w:r>
      <w:r>
        <w:t>астоящего Федерального закона и принятых в соответствии с ним нормативных правовых актов.</w:t>
      </w:r>
    </w:p>
    <w:p w:rsidR="00000000" w:rsidRDefault="00491780">
      <w:pPr>
        <w:pStyle w:val="ConsPlusNormal"/>
        <w:spacing w:before="200"/>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w:t>
      </w:r>
      <w:r>
        <w:t>тановленного порядка осуществления расчетов, полноты учета выручки в организациях и у индивидуальных предпринимателей.</w:t>
      </w:r>
    </w:p>
    <w:p w:rsidR="00000000" w:rsidRDefault="00491780">
      <w:pPr>
        <w:pStyle w:val="ConsPlusNormal"/>
      </w:pPr>
    </w:p>
    <w:p w:rsidR="00000000" w:rsidRDefault="00491780">
      <w:pPr>
        <w:pStyle w:val="ConsPlusTitle"/>
        <w:ind w:firstLine="540"/>
        <w:jc w:val="both"/>
        <w:outlineLvl w:val="0"/>
      </w:pPr>
      <w:r>
        <w:t>Статья 1.1. Основные понятия, используемые в настоящем Федеральном законе</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Для цел</w:t>
      </w:r>
      <w:r>
        <w:t>ей настоящего Федерального закона используются следующие основные понятия:</w:t>
      </w:r>
    </w:p>
    <w:p w:rsidR="00000000" w:rsidRDefault="00491780">
      <w:pPr>
        <w:pStyle w:val="ConsPlusNormal"/>
        <w:spacing w:before="20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w:t>
      </w:r>
      <w:r>
        <w:t>ати на бумажных носителях;</w:t>
      </w:r>
    </w:p>
    <w:p w:rsidR="00000000" w:rsidRDefault="00491780">
      <w:pPr>
        <w:pStyle w:val="ConsPlusNormal"/>
        <w:spacing w:before="200"/>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w:t>
      </w:r>
      <w:r>
        <w:t>ного предпринимателя;</w:t>
      </w:r>
    </w:p>
    <w:p w:rsidR="00000000" w:rsidRDefault="00491780">
      <w:pPr>
        <w:pStyle w:val="ConsPlusNormal"/>
        <w:spacing w:before="20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000000" w:rsidRDefault="00491780">
      <w:pPr>
        <w:pStyle w:val="ConsPlusNormal"/>
        <w:spacing w:before="200"/>
        <w:ind w:firstLine="540"/>
        <w:jc w:val="both"/>
      </w:pPr>
      <w:r>
        <w:lastRenderedPageBreak/>
        <w:t>бланк строгой отчетнос</w:t>
      </w:r>
      <w:r>
        <w:t>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w:t>
      </w:r>
      <w:r>
        <w:t>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заводской номер - уникальный номер экземпляра модели контрольно-кассовой</w:t>
      </w:r>
      <w:r>
        <w:t xml:space="preserve">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000000" w:rsidRDefault="00491780">
      <w:pPr>
        <w:pStyle w:val="ConsPlusNormal"/>
        <w:spacing w:before="200"/>
        <w:ind w:firstLine="540"/>
        <w:jc w:val="both"/>
      </w:pPr>
      <w:r>
        <w:t>изготовитель - организация, осуществляющая производство контрольно-кас</w:t>
      </w:r>
      <w:r>
        <w:t>совой техники и (или) фискальных накопителей, средств формирования фискального признака, средств проверки фискального признака;</w:t>
      </w:r>
    </w:p>
    <w:p w:rsidR="00000000" w:rsidRDefault="00491780">
      <w:pPr>
        <w:pStyle w:val="ConsPlusNormal"/>
        <w:spacing w:before="200"/>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w:t>
      </w:r>
      <w:r>
        <w:t>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w:t>
      </w:r>
      <w:r>
        <w:t>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w:t>
      </w:r>
      <w:r>
        <w:t>ехники;</w:t>
      </w:r>
    </w:p>
    <w:p w:rsidR="00000000" w:rsidRDefault="00491780">
      <w:pPr>
        <w:pStyle w:val="ConsPlusNormal"/>
        <w:spacing w:before="20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w:t>
      </w:r>
      <w:r>
        <w:t>й факт его осуществления и соответствующий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ключ фискального признака - ключевой документ, предназначенный для формирования фискального признака и созданный с исполь</w:t>
      </w:r>
      <w:r>
        <w:t>зованием мастер-ключа;</w:t>
      </w:r>
    </w:p>
    <w:p w:rsidR="00000000" w:rsidRDefault="00491780">
      <w:pPr>
        <w:pStyle w:val="ConsPlusNormal"/>
        <w:spacing w:before="20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w:t>
      </w:r>
      <w:r>
        <w:t>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w:t>
      </w:r>
      <w:r>
        <w:t>ехники;</w:t>
      </w:r>
    </w:p>
    <w:p w:rsidR="00000000" w:rsidRDefault="00491780">
      <w:pPr>
        <w:pStyle w:val="ConsPlusNormal"/>
        <w:spacing w:before="20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000000" w:rsidRDefault="00491780">
      <w:pPr>
        <w:pStyle w:val="ConsPlusNormal"/>
        <w:spacing w:before="200"/>
        <w:ind w:firstLine="540"/>
        <w:jc w:val="both"/>
      </w:pPr>
      <w:r>
        <w:t>модель контрольно-кассовой техники (фиск</w:t>
      </w:r>
      <w:r>
        <w:t>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000000" w:rsidRDefault="00491780">
      <w:pPr>
        <w:pStyle w:val="ConsPlusNormal"/>
        <w:spacing w:before="200"/>
        <w:ind w:firstLine="540"/>
        <w:jc w:val="both"/>
      </w:pPr>
      <w:r>
        <w:t>о</w:t>
      </w:r>
      <w:r>
        <w:t>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w:t>
      </w:r>
      <w:r>
        <w:t xml:space="preserve">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w:t>
      </w:r>
      <w:r>
        <w:t>их данных и доступа к ним;</w:t>
      </w:r>
    </w:p>
    <w:p w:rsidR="00000000" w:rsidRDefault="00491780">
      <w:pPr>
        <w:pStyle w:val="ConsPlusNormal"/>
        <w:spacing w:before="20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w:t>
      </w:r>
      <w:r>
        <w:t>менении контрольно-кассовой техники разрешение на обработку фискальных данных;</w:t>
      </w:r>
    </w:p>
    <w:p w:rsidR="00000000" w:rsidRDefault="00491780">
      <w:pPr>
        <w:pStyle w:val="ConsPlusNormal"/>
        <w:spacing w:before="200"/>
        <w:ind w:firstLine="540"/>
        <w:jc w:val="both"/>
      </w:pPr>
      <w:r>
        <w:lastRenderedPageBreak/>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w:t>
      </w:r>
      <w:r>
        <w:t>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w:t>
      </w:r>
      <w:r>
        <w:t>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000000" w:rsidRDefault="00491780">
      <w:pPr>
        <w:pStyle w:val="ConsPlusNormal"/>
        <w:spacing w:before="200"/>
        <w:ind w:firstLine="540"/>
        <w:jc w:val="both"/>
      </w:pPr>
      <w:r>
        <w:t>пользователь - орган</w:t>
      </w:r>
      <w:r>
        <w:t>изация или индивидуальный предприниматель, применяющие контрольно-кассовую технику при осуществлении расчетов;</w:t>
      </w:r>
    </w:p>
    <w:p w:rsidR="00000000" w:rsidRDefault="00491780">
      <w:pPr>
        <w:pStyle w:val="ConsPlusNormal"/>
        <w:spacing w:before="200"/>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w:t>
      </w:r>
      <w:r>
        <w:t>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w:t>
      </w:r>
      <w:r>
        <w:t>ме лотерейных ставок и выплате денежных средств в виде выигрыша при осуществлении деятельности по организации и проведению лотерей;</w:t>
      </w:r>
    </w:p>
    <w:p w:rsidR="00000000" w:rsidRDefault="00491780">
      <w:pPr>
        <w:pStyle w:val="ConsPlusNormal"/>
        <w:spacing w:before="200"/>
        <w:ind w:firstLine="540"/>
        <w:jc w:val="both"/>
      </w:pPr>
      <w:r>
        <w:t>регистрация контрольно-кассовой техники - внесение налоговым органом записи об экземпляре модели контрольно-кассовой техники</w:t>
      </w:r>
      <w:r>
        <w:t xml:space="preserve">,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w:t>
      </w:r>
      <w:r>
        <w:t>регистрационного номера на бумажном носителе или в электронном документе, подписанном усиленной квалифицированной электронной подписью;</w:t>
      </w:r>
    </w:p>
    <w:p w:rsidR="00000000" w:rsidRDefault="00491780">
      <w:pPr>
        <w:pStyle w:val="ConsPlusNormal"/>
        <w:spacing w:before="20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000000" w:rsidRDefault="00491780">
      <w:pPr>
        <w:pStyle w:val="ConsPlusNormal"/>
        <w:spacing w:before="200"/>
        <w:ind w:firstLine="540"/>
        <w:jc w:val="both"/>
      </w:pPr>
      <w:r>
        <w:t xml:space="preserve">реестр фискальных накопителей - совокупность сведений о каждом изготовленном экземпляре модели фискального накопителя, который </w:t>
      </w:r>
      <w:r>
        <w:t>пользователи вправе использовать при применении контрольно-кассовой техники;</w:t>
      </w:r>
    </w:p>
    <w:p w:rsidR="00000000" w:rsidRDefault="00491780">
      <w:pPr>
        <w:pStyle w:val="ConsPlusNormal"/>
        <w:spacing w:before="20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w:t>
      </w:r>
      <w:r>
        <w:t xml:space="preserve"> контрольно-кассовой техники и выдача пользователю карточки о снятии контрольно-кассовой техники с регистрационного учета;</w:t>
      </w:r>
    </w:p>
    <w:p w:rsidR="00000000" w:rsidRDefault="00491780">
      <w:pPr>
        <w:pStyle w:val="ConsPlusNormal"/>
        <w:spacing w:before="20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w:t>
      </w:r>
      <w:r>
        <w:t>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000000" w:rsidRDefault="00491780">
      <w:pPr>
        <w:pStyle w:val="ConsPlusNormal"/>
        <w:spacing w:before="200"/>
        <w:ind w:firstLine="540"/>
        <w:jc w:val="both"/>
      </w:pPr>
      <w:r>
        <w:t>средство формирования фискального признака - программно-аппаратное шифровальное (</w:t>
      </w:r>
      <w:r>
        <w:t>криптографическое) средство защиты фискальных данных, обеспечивающее возможность формирования фискального признака;</w:t>
      </w:r>
    </w:p>
    <w:p w:rsidR="00000000" w:rsidRDefault="00491780">
      <w:pPr>
        <w:pStyle w:val="ConsPlusNormal"/>
        <w:spacing w:before="20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w:t>
      </w:r>
      <w:r>
        <w:t>ных данных при обработке фискальных данных, в том числе средства формирования фискального признака и средства проверки фискального признака;</w:t>
      </w:r>
    </w:p>
    <w:p w:rsidR="00000000" w:rsidRDefault="00491780">
      <w:pPr>
        <w:pStyle w:val="ConsPlusNormal"/>
        <w:spacing w:before="200"/>
        <w:ind w:firstLine="540"/>
        <w:jc w:val="both"/>
      </w:pPr>
      <w:r>
        <w:t>фискальные данные - сведения о расчетах, в том числе сведения об организации или индивидуальном предпринимателе, ос</w:t>
      </w:r>
      <w:r>
        <w:t>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000000" w:rsidRDefault="00491780">
      <w:pPr>
        <w:pStyle w:val="ConsPlusNormal"/>
        <w:spacing w:before="200"/>
        <w:ind w:firstLine="540"/>
        <w:jc w:val="both"/>
      </w:pPr>
      <w:r>
        <w:t>фискальный документ - фискальные данные, представленные по установле</w:t>
      </w:r>
      <w:r>
        <w:t xml:space="preserve">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w:t>
      </w:r>
      <w:r>
        <w:lastRenderedPageBreak/>
        <w:t>электронной форме, в том числе защищенн</w:t>
      </w:r>
      <w:r>
        <w:t>ые фискальным признаком;</w:t>
      </w:r>
    </w:p>
    <w:p w:rsidR="00000000" w:rsidRDefault="00491780">
      <w:pPr>
        <w:pStyle w:val="ConsPlusNormal"/>
        <w:spacing w:before="20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w:t>
      </w:r>
      <w:r>
        <w:t>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w:t>
      </w:r>
      <w:r>
        <w:t>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w:t>
      </w:r>
      <w:r>
        <w:t>ентов в целях обеспечения конфиденциальности информации, передаваемой оператору фискальных данных;</w:t>
      </w:r>
    </w:p>
    <w:p w:rsidR="00000000" w:rsidRDefault="00491780">
      <w:pPr>
        <w:pStyle w:val="ConsPlusNormal"/>
        <w:spacing w:before="20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w:t>
      </w:r>
      <w:r>
        <w:t xml:space="preserve">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w:t>
      </w:r>
      <w:r>
        <w:t>го накопителя и (или) средства проверки фискального признака;</w:t>
      </w:r>
    </w:p>
    <w:p w:rsidR="00000000" w:rsidRDefault="00491780">
      <w:pPr>
        <w:pStyle w:val="ConsPlusNormal"/>
        <w:spacing w:before="20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w:t>
      </w:r>
      <w:r>
        <w:t>нием средств проверки фискального признака, используемых уполномоченным органом;</w:t>
      </w:r>
    </w:p>
    <w:p w:rsidR="00000000" w:rsidRDefault="00491780">
      <w:pPr>
        <w:pStyle w:val="ConsPlusNormal"/>
        <w:spacing w:before="20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w:t>
      </w:r>
      <w:r>
        <w:t>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000000" w:rsidRDefault="00491780">
      <w:pPr>
        <w:pStyle w:val="ConsPlusNormal"/>
        <w:spacing w:before="200"/>
        <w:ind w:firstLine="540"/>
        <w:jc w:val="both"/>
      </w:pPr>
      <w:r>
        <w:t>фискальный признак подтверждения - фискальный признак, формируемый с использованием средств формирования фиск</w:t>
      </w:r>
      <w:r>
        <w:t>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000000" w:rsidRDefault="00491780">
      <w:pPr>
        <w:pStyle w:val="ConsPlusNormal"/>
        <w:spacing w:before="200"/>
        <w:ind w:firstLine="540"/>
        <w:jc w:val="both"/>
      </w:pPr>
      <w:r>
        <w:t>фискальный признак сообщения - фискальный признак, формируемый с использованием фискального</w:t>
      </w:r>
      <w:r>
        <w:t xml:space="preserve">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000000" w:rsidRDefault="00491780">
      <w:pPr>
        <w:pStyle w:val="ConsPlusNormal"/>
        <w:spacing w:before="200"/>
        <w:ind w:firstLine="540"/>
        <w:jc w:val="both"/>
      </w:pPr>
      <w:r>
        <w:t>эксперт - физическое лицо, являющееся работником экспертной организации и получив</w:t>
      </w:r>
      <w:r>
        <w:t>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экспертн</w:t>
      </w:r>
      <w:r>
        <w:t>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w:t>
      </w:r>
      <w:r>
        <w:t>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000000" w:rsidRDefault="00491780">
      <w:pPr>
        <w:pStyle w:val="ConsPlusNormal"/>
      </w:pPr>
    </w:p>
    <w:p w:rsidR="00000000" w:rsidRDefault="00491780">
      <w:pPr>
        <w:pStyle w:val="ConsPlusTitle"/>
        <w:ind w:firstLine="540"/>
        <w:jc w:val="both"/>
        <w:outlineLvl w:val="0"/>
      </w:pPr>
      <w:r>
        <w:t>Статья 1.2. Сфера и правила применения контрольно-кассовой техники</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w:t>
      </w:r>
      <w:r>
        <w:t xml:space="preserve"> 290-ФЗ)</w:t>
      </w:r>
    </w:p>
    <w:p w:rsidR="00000000" w:rsidRDefault="00491780">
      <w:pPr>
        <w:pStyle w:val="ConsPlusNormal"/>
        <w:jc w:val="both"/>
      </w:pPr>
    </w:p>
    <w:p w:rsidR="00000000" w:rsidRDefault="00491780">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w:t>
      </w:r>
      <w:r>
        <w:t>ым законом.</w:t>
      </w:r>
    </w:p>
    <w:p w:rsidR="00000000" w:rsidRDefault="00491780">
      <w:pPr>
        <w:pStyle w:val="ConsPlusNormal"/>
        <w:spacing w:before="200"/>
        <w:ind w:firstLine="540"/>
        <w:jc w:val="both"/>
      </w:pPr>
      <w:bookmarkStart w:id="2" w:name="Par81"/>
      <w:bookmarkEnd w:id="2"/>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w:t>
      </w:r>
      <w:r>
        <w:t xml:space="preserve">еса электронной почты направить кассовый чек или бланк строгой </w:t>
      </w:r>
      <w:r>
        <w:lastRenderedPageBreak/>
        <w:t>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w:t>
      </w:r>
      <w:r>
        <w:t>иенту) в электронной форме на адрес электронной почты).</w:t>
      </w:r>
    </w:p>
    <w:p w:rsidR="00000000" w:rsidRDefault="00491780">
      <w:pPr>
        <w:pStyle w:val="ConsPlusNormal"/>
        <w:spacing w:before="200"/>
        <w:ind w:firstLine="540"/>
        <w:jc w:val="both"/>
      </w:pPr>
      <w:r>
        <w:t xml:space="preserve">В случае, указанном в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w:t>
      </w:r>
      <w:r>
        <w:t>ом носителе без его направления покупателю (клиенту) в электронной форме.</w:t>
      </w:r>
    </w:p>
    <w:p w:rsidR="00000000" w:rsidRDefault="00491780">
      <w:pPr>
        <w:pStyle w:val="ConsPlusNormal"/>
        <w:spacing w:before="200"/>
        <w:ind w:firstLine="540"/>
        <w:jc w:val="both"/>
      </w:pPr>
      <w:r>
        <w:t xml:space="preserve">3. Пользователь в целях исполнения обязанности, указанной в </w:t>
      </w:r>
      <w:hyperlink w:anchor="Par8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w:t>
      </w:r>
      <w:r>
        <w:t>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w:t>
      </w:r>
      <w:r>
        <w:t>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000000" w:rsidRDefault="00491780">
      <w:pPr>
        <w:pStyle w:val="ConsPlusNormal"/>
        <w:spacing w:before="20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w:t>
      </w:r>
      <w:r>
        <w:t>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000000" w:rsidRDefault="00491780">
      <w:pPr>
        <w:pStyle w:val="ConsPlusNormal"/>
        <w:spacing w:before="200"/>
        <w:ind w:firstLine="540"/>
        <w:jc w:val="both"/>
      </w:pPr>
      <w:r>
        <w:t>5. Пользователи при осуществлении расч</w:t>
      </w:r>
      <w:r>
        <w:t>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w:t>
      </w:r>
      <w:r>
        <w:t>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w:t>
      </w:r>
      <w:r>
        <w:t>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w:t>
      </w:r>
      <w:r>
        <w:t>вателем не печатается.</w:t>
      </w:r>
    </w:p>
    <w:p w:rsidR="00000000" w:rsidRDefault="00491780">
      <w:pPr>
        <w:pStyle w:val="ConsPlusNormal"/>
        <w:spacing w:before="200"/>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w:t>
      </w:r>
      <w:r>
        <w:t xml:space="preserve"> положений </w:t>
      </w:r>
      <w:hyperlink w:anchor="Par88"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history="1">
        <w:r>
          <w:rPr>
            <w:color w:val="0000FF"/>
          </w:rPr>
          <w:t>абзаца третьего</w:t>
        </w:r>
      </w:hyperlink>
      <w:r>
        <w:t xml:space="preserve"> настоящего пункта, за исключением случая, указанного в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w:t>
      </w:r>
    </w:p>
    <w:p w:rsidR="00000000" w:rsidRDefault="00491780">
      <w:pPr>
        <w:pStyle w:val="ConsPlusNormal"/>
        <w:spacing w:before="200"/>
        <w:ind w:firstLine="540"/>
        <w:jc w:val="both"/>
      </w:pPr>
      <w:r>
        <w:t>Все полученные оператором фискальных данных фискальные документы зап</w:t>
      </w:r>
      <w:r>
        <w:t>исываются и сохраняются оператором фискальных данных в некорректируемом виде в базе фискальных данных.</w:t>
      </w:r>
    </w:p>
    <w:p w:rsidR="00000000" w:rsidRDefault="00491780">
      <w:pPr>
        <w:pStyle w:val="ConsPlusNormal"/>
        <w:spacing w:before="200"/>
        <w:ind w:firstLine="540"/>
        <w:jc w:val="both"/>
      </w:pPr>
      <w:bookmarkStart w:id="3" w:name="Par88"/>
      <w:bookmarkEnd w:id="3"/>
      <w:r>
        <w:t>При передаче фискальных документов в электронной форме оператору фискальных данных могут не передаваться реквизиты кассового чека или бланка ст</w:t>
      </w:r>
      <w:r>
        <w:t xml:space="preserve">рогой отчетности, установленные </w:t>
      </w:r>
      <w:hyperlink w:anchor="Par509" w:tooltip="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абзацами пятым</w:t>
        </w:r>
      </w:hyperlink>
      <w:r>
        <w:t xml:space="preserve">, </w:t>
      </w:r>
      <w:hyperlink w:anchor="Par510" w:tooltip="идентификационный номер налогоплательщика пользователя;" w:history="1">
        <w:r>
          <w:rPr>
            <w:color w:val="0000FF"/>
          </w:rPr>
          <w:t>шестым</w:t>
        </w:r>
      </w:hyperlink>
      <w:r>
        <w:t xml:space="preserve">, </w:t>
      </w:r>
      <w:hyperlink w:anchor="Par524"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шестнадцатым</w:t>
        </w:r>
      </w:hyperlink>
      <w:r>
        <w:t xml:space="preserve">, </w:t>
      </w:r>
      <w:hyperlink w:anchor="Par526"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восемнадцатым пункта 1 статьи 4.7</w:t>
        </w:r>
      </w:hyperlink>
      <w:r>
        <w:t xml:space="preserve"> </w:t>
      </w:r>
      <w:r>
        <w:t>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w:t>
      </w:r>
      <w:r>
        <w:t>страции.</w:t>
      </w:r>
    </w:p>
    <w:p w:rsidR="00000000" w:rsidRDefault="00491780">
      <w:pPr>
        <w:pStyle w:val="ConsPlusNormal"/>
        <w:spacing w:before="20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w:t>
      </w:r>
      <w:r>
        <w:t>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w:t>
      </w:r>
      <w:r>
        <w:t>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w:t>
      </w:r>
      <w:r>
        <w:t xml:space="preserve"> передать в налоговые органы в электронной форме через оператора фискальных данных все фискальные </w:t>
      </w:r>
      <w:r>
        <w:lastRenderedPageBreak/>
        <w:t>документы, которые не были переданы.</w:t>
      </w:r>
    </w:p>
    <w:p w:rsidR="00000000" w:rsidRDefault="00491780">
      <w:pPr>
        <w:pStyle w:val="ConsPlusNormal"/>
        <w:spacing w:before="200"/>
        <w:ind w:firstLine="540"/>
        <w:jc w:val="both"/>
      </w:pPr>
      <w:r>
        <w:t>8. В случае установления дополнительных требований к контрольно-кассовой технике и (или) фискальному накопителю контрольн</w:t>
      </w:r>
      <w:r>
        <w:t>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w:t>
      </w:r>
      <w:r>
        <w:t xml:space="preserve">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w:t>
      </w:r>
      <w:r>
        <w:t xml:space="preserve">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000000" w:rsidRDefault="00491780">
      <w:pPr>
        <w:pStyle w:val="ConsPlusNormal"/>
        <w:spacing w:before="200"/>
        <w:ind w:firstLine="540"/>
        <w:jc w:val="both"/>
      </w:pPr>
      <w:r>
        <w:t>9. Федеральный орган исполнительно</w:t>
      </w:r>
      <w:r>
        <w:t>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000000" w:rsidRDefault="00491780">
      <w:pPr>
        <w:pStyle w:val="ConsPlusNormal"/>
      </w:pPr>
    </w:p>
    <w:p w:rsidR="00000000" w:rsidRDefault="00491780">
      <w:pPr>
        <w:pStyle w:val="ConsPlusTitle"/>
        <w:ind w:firstLine="540"/>
        <w:jc w:val="both"/>
        <w:outlineLvl w:val="0"/>
      </w:pPr>
      <w:r>
        <w:t>Статья 2. Особенности применения контрольно-кассо</w:t>
      </w:r>
      <w:r>
        <w:t>вой техники</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pPr>
    </w:p>
    <w:p w:rsidR="00000000" w:rsidRDefault="00491780">
      <w:pPr>
        <w:pStyle w:val="ConsPlusNormal"/>
        <w:ind w:firstLine="540"/>
        <w:jc w:val="both"/>
      </w:pPr>
      <w:bookmarkStart w:id="4" w:name="Par97"/>
      <w:bookmarkEnd w:id="4"/>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w:t>
      </w:r>
      <w:r>
        <w:t>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000000" w:rsidRDefault="00491780">
      <w:pPr>
        <w:pStyle w:val="ConsPlusNormal"/>
        <w:spacing w:before="200"/>
        <w:ind w:firstLine="540"/>
        <w:jc w:val="both"/>
      </w:pPr>
      <w:bookmarkStart w:id="5" w:name="Par98"/>
      <w:bookmarkEnd w:id="5"/>
      <w:r>
        <w:t>Контрольн</w:t>
      </w:r>
      <w:r>
        <w:t>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w:t>
      </w:r>
      <w:r>
        <w:t>твлении перевода денежных средств.</w:t>
      </w:r>
    </w:p>
    <w:p w:rsidR="00000000" w:rsidRDefault="00491780">
      <w:pPr>
        <w:pStyle w:val="ConsPlusNormal"/>
        <w:spacing w:before="200"/>
        <w:ind w:firstLine="540"/>
        <w:jc w:val="both"/>
      </w:pPr>
      <w:r>
        <w:t xml:space="preserve">Кредитные организации обязаны вести перечень автоматических устройств для расчетов, указанных в </w:t>
      </w:r>
      <w:hyperlink w:anchor="Par97" w:tooltip="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 w:history="1">
        <w:r>
          <w:rPr>
            <w:color w:val="0000FF"/>
          </w:rPr>
          <w:t>абзаце первом</w:t>
        </w:r>
      </w:hyperlink>
      <w: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r>
        <w:t>.</w:t>
      </w:r>
    </w:p>
    <w:p w:rsidR="00000000" w:rsidRDefault="00491780">
      <w:pPr>
        <w:pStyle w:val="ConsPlusNormal"/>
        <w:ind w:firstLine="540"/>
        <w:jc w:val="both"/>
      </w:pPr>
      <w:r>
        <w:t>Отдельные юрлица и ИП, помимо указанных в п. 2 ст. 2, вправе осуществлять расчеты без применения ККТ с выдачей документа о приеме денег до 01.07.2018 (ФЗ от 03.07.2016 N 290-ФЗ).</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bookmarkStart w:id="6" w:name="Par104"/>
      <w:bookmarkEnd w:id="6"/>
      <w:r>
        <w:t>2. Организации и индивидуальные предприниматели с учетом специ</w:t>
      </w:r>
      <w:r>
        <w:t>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000000" w:rsidRDefault="00491780">
      <w:pPr>
        <w:pStyle w:val="ConsPlusNormal"/>
        <w:spacing w:before="200"/>
        <w:ind w:firstLine="540"/>
        <w:jc w:val="both"/>
      </w:pPr>
      <w:r>
        <w:t>продажа газет и журналов, а также сопутствую</w:t>
      </w:r>
      <w:r>
        <w:t>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w:t>
      </w:r>
      <w:r>
        <w:t>ции. Учет торговой выручки от продажи газет и журналов и от продажи сопутствующих товаров ведется раздельно;</w:t>
      </w:r>
    </w:p>
    <w:p w:rsidR="00000000" w:rsidRDefault="00491780">
      <w:pPr>
        <w:pStyle w:val="ConsPlusNormal"/>
        <w:spacing w:before="200"/>
        <w:ind w:firstLine="540"/>
        <w:jc w:val="both"/>
      </w:pPr>
      <w:r>
        <w:t>продажа ценных бумаг;</w:t>
      </w:r>
    </w:p>
    <w:p w:rsidR="00000000" w:rsidRDefault="00491780">
      <w:pPr>
        <w:pStyle w:val="ConsPlusNormal"/>
        <w:spacing w:before="200"/>
        <w:ind w:firstLine="540"/>
        <w:jc w:val="both"/>
      </w:pPr>
      <w:r>
        <w:t>продажа водителем или кондуктором в салоне транспортного средства проездных документов (билетов) и талонов для проезда в обще</w:t>
      </w:r>
      <w:r>
        <w:t>ственном транспорте;</w:t>
      </w:r>
    </w:p>
    <w:p w:rsidR="00000000" w:rsidRDefault="00491780">
      <w:pPr>
        <w:pStyle w:val="ConsPlusNormal"/>
        <w:spacing w:before="20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000000" w:rsidRDefault="00491780">
      <w:pPr>
        <w:pStyle w:val="ConsPlusNormal"/>
        <w:spacing w:before="200"/>
        <w:ind w:firstLine="540"/>
        <w:jc w:val="both"/>
      </w:pPr>
      <w:r>
        <w:t xml:space="preserve">торговля на розничных рынках, ярмарках, в выставочных комплексах, а также на других территориях, </w:t>
      </w:r>
      <w:r>
        <w:lastRenderedPageBreak/>
        <w:t>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w:t>
      </w:r>
      <w:r>
        <w:t>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w:t>
      </w:r>
      <w:r>
        <w:t>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000000" w:rsidRDefault="00491780">
      <w:pPr>
        <w:pStyle w:val="ConsPlusNormal"/>
        <w:spacing w:before="200"/>
        <w:ind w:firstLine="540"/>
        <w:jc w:val="both"/>
      </w:pPr>
      <w:r>
        <w:t>разносная торговля продовольственными и непродовольственными товарами (за исключен</w:t>
      </w:r>
      <w:r>
        <w:t>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w:t>
      </w:r>
      <w:r>
        <w:t>и полимерной пленкой, парусиной, брезентом);</w:t>
      </w:r>
    </w:p>
    <w:p w:rsidR="00000000" w:rsidRDefault="00491780">
      <w:pPr>
        <w:pStyle w:val="ConsPlusNormal"/>
        <w:spacing w:before="200"/>
        <w:ind w:firstLine="540"/>
        <w:jc w:val="both"/>
      </w:pPr>
      <w:r>
        <w:t>торговля в киосках мороженым, безалкогольными напитками в розлив;</w:t>
      </w:r>
    </w:p>
    <w:p w:rsidR="00000000" w:rsidRDefault="00491780">
      <w:pPr>
        <w:pStyle w:val="ConsPlusNormal"/>
        <w:spacing w:before="200"/>
        <w:ind w:firstLine="540"/>
        <w:jc w:val="both"/>
      </w:pPr>
      <w:r>
        <w:t xml:space="preserve">торговля из автоцистерн квасом, молоком, растительным маслом, живой рыбой, керосином, сезонная торговля вразвал овощами, в том числе картофелем, </w:t>
      </w:r>
      <w:r>
        <w:t>фруктами и бахчевыми культурами;</w:t>
      </w:r>
    </w:p>
    <w:p w:rsidR="00000000" w:rsidRDefault="00491780">
      <w:pPr>
        <w:pStyle w:val="ConsPlusNormal"/>
        <w:spacing w:before="200"/>
        <w:ind w:firstLine="540"/>
        <w:jc w:val="both"/>
      </w:pPr>
      <w:r>
        <w:t>прием от населения стеклопосуды и утильсырья, за исключением металлолома, драгоценных металлов и драгоценных камней;</w:t>
      </w:r>
    </w:p>
    <w:p w:rsidR="00000000" w:rsidRDefault="00491780">
      <w:pPr>
        <w:pStyle w:val="ConsPlusNormal"/>
        <w:spacing w:before="200"/>
        <w:ind w:firstLine="540"/>
        <w:jc w:val="both"/>
      </w:pPr>
      <w:r>
        <w:t>ремонт и окраска обуви;</w:t>
      </w:r>
    </w:p>
    <w:p w:rsidR="00000000" w:rsidRDefault="00491780">
      <w:pPr>
        <w:pStyle w:val="ConsPlusNormal"/>
        <w:spacing w:before="200"/>
        <w:ind w:firstLine="540"/>
        <w:jc w:val="both"/>
      </w:pPr>
      <w:r>
        <w:t>изготовление и ремонт металлической галантереи и ключей;</w:t>
      </w:r>
    </w:p>
    <w:p w:rsidR="00000000" w:rsidRDefault="00491780">
      <w:pPr>
        <w:pStyle w:val="ConsPlusNormal"/>
        <w:spacing w:before="200"/>
        <w:ind w:firstLine="540"/>
        <w:jc w:val="both"/>
      </w:pPr>
      <w:r>
        <w:t>присмотр и уход за детьми</w:t>
      </w:r>
      <w:r>
        <w:t>, больными, престарелыми и инвалидами;</w:t>
      </w:r>
    </w:p>
    <w:p w:rsidR="00000000" w:rsidRDefault="00491780">
      <w:pPr>
        <w:pStyle w:val="ConsPlusNormal"/>
        <w:spacing w:before="200"/>
        <w:ind w:firstLine="540"/>
        <w:jc w:val="both"/>
      </w:pPr>
      <w:r>
        <w:t>реализация изготовителем изделий народных художественных промыслов;</w:t>
      </w:r>
    </w:p>
    <w:p w:rsidR="00000000" w:rsidRDefault="00491780">
      <w:pPr>
        <w:pStyle w:val="ConsPlusNormal"/>
        <w:spacing w:before="200"/>
        <w:ind w:firstLine="540"/>
        <w:jc w:val="both"/>
      </w:pPr>
      <w:r>
        <w:t>вспашка огородов и распиловка дров;</w:t>
      </w:r>
    </w:p>
    <w:p w:rsidR="00000000" w:rsidRDefault="00491780">
      <w:pPr>
        <w:pStyle w:val="ConsPlusNormal"/>
        <w:spacing w:before="200"/>
        <w:ind w:firstLine="540"/>
        <w:jc w:val="both"/>
      </w:pPr>
      <w:r>
        <w:t>услуги носильщиков на железнодорожных вокзалах, автовокзалах, аэровокзалах, в аэропортах, морских, речных портах;</w:t>
      </w:r>
    </w:p>
    <w:p w:rsidR="00000000" w:rsidRDefault="00491780">
      <w:pPr>
        <w:pStyle w:val="ConsPlusNormal"/>
        <w:spacing w:before="20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000000" w:rsidRDefault="00491780">
      <w:pPr>
        <w:pStyle w:val="ConsPlusNormal"/>
        <w:spacing w:before="200"/>
        <w:ind w:firstLine="540"/>
        <w:jc w:val="both"/>
      </w:pPr>
      <w:bookmarkStart w:id="7" w:name="Par121"/>
      <w:bookmarkEnd w:id="7"/>
      <w:r>
        <w:t>3. Организации и индивидуальные предприниматели, осуществляющие расчеты в отдаленных или труднод</w:t>
      </w:r>
      <w:r>
        <w:t>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w:t>
      </w:r>
      <w:r>
        <w:t>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w:t>
      </w:r>
      <w:r>
        <w:t xml:space="preserve">ядковый номер, реквизиты, установленные </w:t>
      </w:r>
      <w:hyperlink w:anchor="Par508"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520"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quot;Интернет&quot;);"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000000" w:rsidRDefault="00491780">
      <w:pPr>
        <w:pStyle w:val="ConsPlusNormal"/>
        <w:spacing w:before="200"/>
        <w:ind w:firstLine="540"/>
        <w:jc w:val="both"/>
      </w:pPr>
      <w:r>
        <w:t>Орган государственной власти субъекта Российской Ф</w:t>
      </w:r>
      <w:r>
        <w:t xml:space="preserve">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ar121"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абзаце первом</w:t>
        </w:r>
      </w:hyperlink>
      <w:r>
        <w:t xml:space="preserve"> настоящего пункта, а также внесенные в указанный перечень измен</w:t>
      </w:r>
      <w:r>
        <w:t>ения.</w:t>
      </w:r>
    </w:p>
    <w:p w:rsidR="00000000" w:rsidRDefault="00491780">
      <w:pPr>
        <w:pStyle w:val="ConsPlusNormal"/>
        <w:spacing w:before="200"/>
        <w:ind w:firstLine="540"/>
        <w:jc w:val="both"/>
      </w:pPr>
      <w:r>
        <w:t xml:space="preserve">4. Правительство Российской Федерации устанавливает порядок выдачи и учета документов, указанных в </w:t>
      </w:r>
      <w:hyperlink w:anchor="Par121"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пункте 3</w:t>
        </w:r>
      </w:hyperlink>
      <w:r>
        <w:t xml:space="preserve"> настоящей статьи.</w:t>
      </w:r>
    </w:p>
    <w:p w:rsidR="00000000" w:rsidRDefault="00491780">
      <w:pPr>
        <w:pStyle w:val="ConsPlusNormal"/>
        <w:spacing w:before="200"/>
        <w:ind w:firstLine="540"/>
        <w:jc w:val="both"/>
      </w:pPr>
      <w:bookmarkStart w:id="8" w:name="Par124"/>
      <w:bookmarkEnd w:id="8"/>
      <w:r>
        <w:t>5. Аптечные организации, находящиеся в фельдшерских и фельдшерско-акушерских пункта</w:t>
      </w:r>
      <w:r>
        <w:t>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w:t>
      </w:r>
      <w:r>
        <w:t xml:space="preserve">) практики), расположенные в сельских населенных пунктах, в которых отсутствуют аптечные организации, могут не применять контрольно-кассовую </w:t>
      </w:r>
      <w:r>
        <w:lastRenderedPageBreak/>
        <w:t>технику.</w:t>
      </w:r>
    </w:p>
    <w:p w:rsidR="00000000" w:rsidRDefault="00491780">
      <w:pPr>
        <w:pStyle w:val="ConsPlusNormal"/>
        <w:spacing w:before="200"/>
        <w:ind w:firstLine="540"/>
        <w:jc w:val="both"/>
      </w:pPr>
      <w:r>
        <w:t>6. Контрольно-кассовая техника может не применяться при оказании услуг по проведению религиозных обрядов и</w:t>
      </w:r>
      <w:r>
        <w:t xml:space="preserve">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w:t>
      </w:r>
      <w:r>
        <w:t>риятиях религиозных организаций, зарегистрированных в порядке, установленном законодательством Российской Федерации.</w:t>
      </w:r>
    </w:p>
    <w:p w:rsidR="00000000" w:rsidRDefault="00491780">
      <w:pPr>
        <w:pStyle w:val="ConsPlusNormal"/>
        <w:spacing w:before="200"/>
        <w:ind w:firstLine="540"/>
        <w:jc w:val="both"/>
      </w:pPr>
      <w:bookmarkStart w:id="9" w:name="Par126"/>
      <w:bookmarkEnd w:id="9"/>
      <w:r>
        <w:t>7. В отдаленных от сетей связи местностях, определенных в соответствии с критериями, установленными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w:t>
      </w:r>
      <w:r>
        <w:t>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00000" w:rsidRDefault="00491780">
      <w:pPr>
        <w:pStyle w:val="ConsPlusNormal"/>
        <w:spacing w:before="200"/>
        <w:ind w:firstLine="540"/>
        <w:jc w:val="both"/>
      </w:pPr>
      <w:r>
        <w:t xml:space="preserve">Орган государственной власти </w:t>
      </w:r>
      <w:r>
        <w:t xml:space="preserve">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абзаце первом</w:t>
        </w:r>
      </w:hyperlink>
      <w:r>
        <w:t xml:space="preserve"> настоящего пункта перечень, а также внесенные в указ</w:t>
      </w:r>
      <w:r>
        <w:t>анный перечень изменения.</w:t>
      </w:r>
    </w:p>
    <w:p w:rsidR="00000000" w:rsidRDefault="00491780">
      <w:pPr>
        <w:pStyle w:val="ConsPlusNormal"/>
        <w:spacing w:before="200"/>
        <w:ind w:firstLine="540"/>
        <w:jc w:val="both"/>
      </w:pPr>
      <w:r>
        <w:t xml:space="preserve">8. Положения </w:t>
      </w:r>
      <w:hyperlink w:anchor="Par104"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history="1">
        <w:r>
          <w:rPr>
            <w:color w:val="0000FF"/>
          </w:rPr>
          <w:t>пунктов 2</w:t>
        </w:r>
      </w:hyperlink>
      <w:r>
        <w:t xml:space="preserve">, </w:t>
      </w:r>
      <w:hyperlink w:anchor="Par121"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3</w:t>
        </w:r>
      </w:hyperlink>
      <w:r>
        <w:t xml:space="preserve"> и </w:t>
      </w:r>
      <w:hyperlink w:anchor="Par124"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w:t>
      </w:r>
      <w:r>
        <w:t>ния расчетов автоматическое устройство для расчетов, а также осуществляют торговлю подакцизными товарами.</w:t>
      </w:r>
    </w:p>
    <w:p w:rsidR="00000000" w:rsidRDefault="00491780">
      <w:pPr>
        <w:pStyle w:val="ConsPlusNormal"/>
        <w:spacing w:before="200"/>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w:t>
      </w:r>
      <w:r>
        <w:t>анизациями и (или) индивидуальными предпринимателями.</w:t>
      </w:r>
    </w:p>
    <w:p w:rsidR="00000000" w:rsidRDefault="00491780">
      <w:pPr>
        <w:pStyle w:val="ConsPlusNormal"/>
      </w:pPr>
    </w:p>
    <w:p w:rsidR="00000000" w:rsidRDefault="00491780">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ind w:firstLine="540"/>
        <w:jc w:val="both"/>
      </w:pPr>
    </w:p>
    <w:p w:rsidR="00000000" w:rsidRDefault="00491780">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000000" w:rsidRDefault="00491780">
      <w:pPr>
        <w:pStyle w:val="ConsPlusNormal"/>
        <w:spacing w:before="200"/>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w:t>
      </w:r>
      <w:r>
        <w:t>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w:t>
      </w:r>
      <w:r>
        <w:t>овой техники), которое содержит в том числе следующие сведения:</w:t>
      </w:r>
    </w:p>
    <w:p w:rsidR="00000000" w:rsidRDefault="00491780">
      <w:pPr>
        <w:pStyle w:val="ConsPlusNormal"/>
        <w:spacing w:before="200"/>
        <w:ind w:firstLine="540"/>
        <w:jc w:val="both"/>
      </w:pPr>
      <w:r>
        <w:t>полное наименование изготовителя контрольно-кассовой техники с указанием организационно-правовой формы;</w:t>
      </w:r>
    </w:p>
    <w:p w:rsidR="00000000" w:rsidRDefault="00491780">
      <w:pPr>
        <w:pStyle w:val="ConsPlusNormal"/>
        <w:spacing w:before="200"/>
        <w:ind w:firstLine="540"/>
        <w:jc w:val="both"/>
      </w:pPr>
      <w:r>
        <w:t xml:space="preserve">идентификационный номер налогоплательщика, присвоенный изготовителю контрольно-кассовой </w:t>
      </w:r>
      <w:r>
        <w:t>техники;</w:t>
      </w:r>
    </w:p>
    <w:p w:rsidR="00000000" w:rsidRDefault="00491780">
      <w:pPr>
        <w:pStyle w:val="ConsPlusNormal"/>
        <w:spacing w:before="200"/>
        <w:ind w:firstLine="540"/>
        <w:jc w:val="both"/>
      </w:pPr>
      <w:r>
        <w:t>наименование модели контрольно-кассовой техники;</w:t>
      </w:r>
    </w:p>
    <w:p w:rsidR="00000000" w:rsidRDefault="00491780">
      <w:pPr>
        <w:pStyle w:val="ConsPlusNormal"/>
        <w:spacing w:before="20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w:t>
      </w:r>
      <w:r>
        <w:t xml:space="preserve"> автоматических устройствах для расчетов);</w:t>
      </w:r>
    </w:p>
    <w:p w:rsidR="00000000" w:rsidRDefault="00491780">
      <w:pPr>
        <w:pStyle w:val="ConsPlusNormal"/>
        <w:spacing w:before="200"/>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w:t>
      </w:r>
      <w:r>
        <w:t>ена только для осуществления расчетов с применением электронных средств платежа в сети "Интернет");</w:t>
      </w:r>
    </w:p>
    <w:p w:rsidR="00000000" w:rsidRDefault="00491780">
      <w:pPr>
        <w:pStyle w:val="ConsPlusNormal"/>
        <w:spacing w:before="200"/>
        <w:ind w:firstLine="540"/>
        <w:jc w:val="both"/>
      </w:pPr>
      <w:r>
        <w:lastRenderedPageBreak/>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w:t>
      </w:r>
      <w:r>
        <w:t xml:space="preserve"> контрольно-кассовая техника является автоматизированной системой для бланков строгой отчетности);</w:t>
      </w:r>
    </w:p>
    <w:p w:rsidR="00000000" w:rsidRDefault="00491780">
      <w:pPr>
        <w:pStyle w:val="ConsPlusNormal"/>
        <w:spacing w:before="20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w:t>
      </w:r>
      <w:r>
        <w:t>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w:t>
      </w:r>
      <w:r>
        <w:t>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Абзац девятый пункта 2 статьи 3 вступает в силу с 1 сентября 2016 года.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дата выдач</w:t>
      </w:r>
      <w:r>
        <w:t>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000000" w:rsidRDefault="00491780">
      <w:pPr>
        <w:pStyle w:val="ConsPlusNormal"/>
        <w:spacing w:before="200"/>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w:t>
      </w:r>
      <w:r>
        <w:t>казанные в заявлении о соответствии модели контрольно-кассовой техники.</w:t>
      </w:r>
    </w:p>
    <w:p w:rsidR="00000000" w:rsidRDefault="00491780">
      <w:pPr>
        <w:pStyle w:val="ConsPlusNormal"/>
        <w:spacing w:before="20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000000" w:rsidRDefault="00491780">
      <w:pPr>
        <w:pStyle w:val="ConsPlusNormal"/>
        <w:spacing w:before="200"/>
        <w:ind w:firstLine="540"/>
        <w:jc w:val="both"/>
      </w:pPr>
      <w:r>
        <w:t>3. Для включения</w:t>
      </w:r>
      <w:r>
        <w:t xml:space="preserve">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w:t>
      </w:r>
      <w:r>
        <w:t>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000000" w:rsidRDefault="00491780">
      <w:pPr>
        <w:pStyle w:val="ConsPlusNormal"/>
        <w:spacing w:before="200"/>
        <w:ind w:firstLine="540"/>
        <w:jc w:val="both"/>
      </w:pPr>
      <w:r>
        <w:t>полное наименование изготовителя фискального накопителя с указанием организационно-правовой формы;</w:t>
      </w:r>
    </w:p>
    <w:p w:rsidR="00000000" w:rsidRDefault="00491780">
      <w:pPr>
        <w:pStyle w:val="ConsPlusNormal"/>
        <w:spacing w:before="200"/>
        <w:ind w:firstLine="540"/>
        <w:jc w:val="both"/>
      </w:pPr>
      <w:r>
        <w:t>идентификационный номер налогоплательщика, присвоенный изготовителю фискального накопителя;</w:t>
      </w:r>
    </w:p>
    <w:p w:rsidR="00000000" w:rsidRDefault="00491780">
      <w:pPr>
        <w:pStyle w:val="ConsPlusNormal"/>
        <w:spacing w:before="200"/>
        <w:ind w:firstLine="540"/>
        <w:jc w:val="both"/>
      </w:pPr>
      <w:r>
        <w:t>наименование модели фискального накопителя;</w:t>
      </w:r>
    </w:p>
    <w:p w:rsidR="00000000" w:rsidRDefault="00491780">
      <w:pPr>
        <w:pStyle w:val="ConsPlusNormal"/>
        <w:spacing w:before="200"/>
        <w:ind w:firstLine="540"/>
        <w:jc w:val="both"/>
      </w:pPr>
      <w:r>
        <w:t>дата и номер документа о соответствии модели фискального накопителя установленным требованиям к шифровальным (криптогра</w:t>
      </w:r>
      <w:r>
        <w:t>фическим) средствам защиты фискальных данных, выданного федеральным органом исполнительной власти в области обеспечения безопасности;</w:t>
      </w:r>
    </w:p>
    <w:p w:rsidR="00000000" w:rsidRDefault="00491780">
      <w:pPr>
        <w:pStyle w:val="ConsPlusNormal"/>
        <w:spacing w:before="200"/>
        <w:ind w:firstLine="540"/>
        <w:jc w:val="both"/>
      </w:pPr>
      <w:r>
        <w:t xml:space="preserve">наименования моделей контрольно-кассовой техники, сведения о которых содержатся в реестре контрольно-кассовой техники и в </w:t>
      </w:r>
      <w:r>
        <w:t>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w:t>
      </w:r>
      <w:r>
        <w:t>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000000" w:rsidRDefault="00491780">
      <w:pPr>
        <w:pStyle w:val="ConsPlusNormal"/>
        <w:spacing w:before="200"/>
        <w:ind w:firstLine="540"/>
        <w:jc w:val="both"/>
      </w:pPr>
      <w:r>
        <w:t>сроки действия ключей фискального признака, содержащегося в фиск</w:t>
      </w:r>
      <w:r>
        <w:t>альном накопителе.</w:t>
      </w:r>
    </w:p>
    <w:p w:rsidR="00000000" w:rsidRDefault="00491780">
      <w:pPr>
        <w:pStyle w:val="ConsPlusNormal"/>
        <w:spacing w:before="20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w:t>
      </w:r>
      <w:r>
        <w:t>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000000" w:rsidRDefault="00491780">
      <w:pPr>
        <w:pStyle w:val="ConsPlusNormal"/>
        <w:spacing w:before="200"/>
        <w:ind w:firstLine="540"/>
        <w:jc w:val="both"/>
      </w:pPr>
      <w:r>
        <w:lastRenderedPageBreak/>
        <w:t>Уполномоченный орган вправе устанавливать перечень дополнительных сведений, кот</w:t>
      </w:r>
      <w:r>
        <w:t>орые необходимо указывать в заявлении о соответствии модели фискального накопителя.</w:t>
      </w:r>
    </w:p>
    <w:p w:rsidR="00000000" w:rsidRDefault="00491780">
      <w:pPr>
        <w:pStyle w:val="ConsPlusNormal"/>
        <w:spacing w:before="20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w:t>
      </w:r>
      <w:r>
        <w:t>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w:t>
      </w:r>
      <w:r>
        <w:t xml:space="preserve"> контрольно-кассовой техники.</w:t>
      </w:r>
    </w:p>
    <w:p w:rsidR="00000000" w:rsidRDefault="00491780">
      <w:pPr>
        <w:pStyle w:val="ConsPlusNormal"/>
        <w:spacing w:before="200"/>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w:t>
      </w:r>
      <w:r>
        <w:t xml:space="preserve"> документов на бумажном носителе утверждаются уполномоченным органом.</w:t>
      </w:r>
    </w:p>
    <w:p w:rsidR="00000000" w:rsidRDefault="00491780">
      <w:pPr>
        <w:pStyle w:val="ConsPlusNormal"/>
        <w:spacing w:before="20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w:t>
      </w:r>
      <w:r>
        <w:t>ей в случае предоставления изготовителем недостоверных сведений или сведений не в полном объеме.</w:t>
      </w:r>
    </w:p>
    <w:p w:rsidR="00000000" w:rsidRDefault="00491780">
      <w:pPr>
        <w:pStyle w:val="ConsPlusNormal"/>
        <w:spacing w:before="200"/>
        <w:ind w:firstLine="540"/>
        <w:jc w:val="both"/>
      </w:pPr>
      <w:bookmarkStart w:id="10" w:name="Par163"/>
      <w:bookmarkEnd w:id="10"/>
      <w:r>
        <w:t>6. После представления изготовителем в уполномоченный орган заявления о соответствии модели контрольно-кассовой техники и (или) заявления о соответ</w:t>
      </w:r>
      <w:r>
        <w:t>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w:t>
      </w:r>
      <w:r>
        <w:t>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w:t>
      </w:r>
      <w:r>
        <w:t>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w:t>
      </w:r>
      <w:r>
        <w:t>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w:t>
      </w:r>
      <w:r>
        <w:t>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 xml:space="preserve">7. Информация, указанная в </w:t>
      </w:r>
      <w:hyperlink w:anchor="Par163"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пункте 6</w:t>
        </w:r>
      </w:hyperlink>
      <w:r>
        <w:t xml:space="preserve"> настоящей статьи, представляется в уполномоченный орган до даты передачи экземпляра модели конт</w:t>
      </w:r>
      <w:r>
        <w:t>рольно-кассовой техники и (или) модели фискального накопителя пользователю либо иному лицу для последующей их реализации пользователю.</w:t>
      </w:r>
    </w:p>
    <w:p w:rsidR="00000000" w:rsidRDefault="00491780">
      <w:pPr>
        <w:pStyle w:val="ConsPlusNormal"/>
        <w:spacing w:before="200"/>
        <w:ind w:firstLine="540"/>
        <w:jc w:val="both"/>
      </w:pPr>
      <w:r>
        <w:t>8. Если иное не предусмотрено настоящей статьей, сведения об изготовленных экземплярах модели контрольно-кассовой техники</w:t>
      </w:r>
      <w:r>
        <w:t xml:space="preserve"> или модели фискального накопителя исключаются из реестра контрольно-кассовой техники или реестра фискальных накопителей на основании:</w:t>
      </w:r>
    </w:p>
    <w:p w:rsidR="00000000" w:rsidRDefault="00491780">
      <w:pPr>
        <w:pStyle w:val="ConsPlusNormal"/>
        <w:spacing w:before="200"/>
        <w:ind w:firstLine="540"/>
        <w:jc w:val="both"/>
      </w:pPr>
      <w:r>
        <w:t>заявления изготовителя экземпляра модели контрольно-кассовой техники и (или) модели фискального накопителя при условии от</w:t>
      </w:r>
      <w:r>
        <w:t>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000000" w:rsidRDefault="00491780">
      <w:pPr>
        <w:pStyle w:val="ConsPlusNormal"/>
        <w:spacing w:before="200"/>
        <w:ind w:firstLine="540"/>
        <w:jc w:val="both"/>
      </w:pPr>
      <w:r>
        <w:t xml:space="preserve">выявленного уполномоченным органом несоответствия экземпляра модели контрольно-кассовой техники </w:t>
      </w:r>
      <w:r>
        <w:t>и (или) экземпляра модели фискального накопителя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9. Сведения, содержащиеся в заявлении об исключении контрольно-кассовой техники из реестра контрольно-кассовой техн</w:t>
      </w:r>
      <w:r>
        <w:t>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w:t>
      </w:r>
      <w:r>
        <w:t>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Сведения об изготовленном экземпляре модели фискального накопителя исключаются уполномоченным органом из ре</w:t>
      </w:r>
      <w:r>
        <w:t xml:space="preserve">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w:t>
      </w:r>
      <w:r>
        <w:lastRenderedPageBreak/>
        <w:t>фискальном накопителе.</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Актуальные реестры контрольно-кассовой техни</w:t>
      </w:r>
      <w:r>
        <w:t>ки и фискальных накопителей см. на официальном сайте ФНС России по адресу https://www.nalog.ru/rn77/related_activities/registries/.</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w:t>
      </w:r>
      <w:r>
        <w:t xml:space="preserve"> органа в сети "Интернет".</w:t>
      </w:r>
    </w:p>
    <w:p w:rsidR="00000000" w:rsidRDefault="00491780">
      <w:pPr>
        <w:pStyle w:val="ConsPlusNormal"/>
        <w:spacing w:before="20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w:t>
      </w:r>
      <w:r>
        <w:t xml:space="preserve"> реестры.</w:t>
      </w:r>
    </w:p>
    <w:p w:rsidR="00000000" w:rsidRDefault="00491780">
      <w:pPr>
        <w:pStyle w:val="ConsPlusNormal"/>
      </w:pP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О требованиях к экспертам экспертных организаций, имеющих право проводить экспертизу ККТ и технических средств оператора фискальных данных, и о методике проведения такой экспертизы см. пункты 12 и 13 статьи 7 Федера</w:t>
      </w:r>
      <w:r>
        <w:t>льного закона от 03.07.2016 N 290-ФЗ.</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w:t>
      </w:r>
      <w:r>
        <w:t>ии с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000000" w:rsidRDefault="00491780">
      <w:pPr>
        <w:pStyle w:val="ConsPlusNormal"/>
        <w:spacing w:before="200"/>
        <w:ind w:firstLine="540"/>
        <w:jc w:val="both"/>
      </w:pPr>
      <w:r>
        <w:t xml:space="preserve">3. Для включения в реестр экспертных </w:t>
      </w:r>
      <w:r>
        <w:t>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000000" w:rsidRDefault="00491780">
      <w:pPr>
        <w:pStyle w:val="ConsPlusNormal"/>
        <w:spacing w:before="200"/>
        <w:ind w:firstLine="540"/>
        <w:jc w:val="both"/>
      </w:pPr>
      <w:r>
        <w:t>полное наименование организации;</w:t>
      </w:r>
    </w:p>
    <w:p w:rsidR="00000000" w:rsidRDefault="00491780">
      <w:pPr>
        <w:pStyle w:val="ConsPlusNormal"/>
        <w:spacing w:before="200"/>
        <w:ind w:firstLine="540"/>
        <w:jc w:val="both"/>
      </w:pPr>
      <w:r>
        <w:t>идентификационный номер налогоплательщика;</w:t>
      </w:r>
    </w:p>
    <w:p w:rsidR="00000000" w:rsidRDefault="00491780">
      <w:pPr>
        <w:pStyle w:val="ConsPlusNormal"/>
        <w:spacing w:before="200"/>
        <w:ind w:firstLine="540"/>
        <w:jc w:val="both"/>
      </w:pPr>
      <w:r>
        <w:t>фамилия, имя, отчество</w:t>
      </w:r>
      <w:r>
        <w:t xml:space="preserve"> (при наличии) экспертов, общая численность работников (с учетом требований </w:t>
      </w:r>
      <w:hyperlink w:anchor="Par196"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 второго пунк</w:t>
        </w:r>
        <w:r>
          <w:rPr>
            <w:color w:val="0000FF"/>
          </w:rPr>
          <w:t>та 6</w:t>
        </w:r>
      </w:hyperlink>
      <w:r>
        <w:t xml:space="preserve"> настоящей статьи);</w:t>
      </w:r>
    </w:p>
    <w:p w:rsidR="00000000" w:rsidRDefault="00491780">
      <w:pPr>
        <w:pStyle w:val="ConsPlusNormal"/>
        <w:spacing w:before="20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ar196"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абзацами вторым</w:t>
        </w:r>
      </w:hyperlink>
      <w:r>
        <w:t xml:space="preserve"> и </w:t>
      </w:r>
      <w:hyperlink w:anchor="Par197" w:tooltip="обладать чистыми активами в размере не менее 10 миллионов рублей;" w:history="1">
        <w:r>
          <w:rPr>
            <w:color w:val="0000FF"/>
          </w:rPr>
          <w:t>третьим пункта 6</w:t>
        </w:r>
      </w:hyperlink>
      <w:r>
        <w:t xml:space="preserve"> настоящей статьи.</w:t>
      </w:r>
    </w:p>
    <w:p w:rsidR="00000000" w:rsidRDefault="00491780">
      <w:pPr>
        <w:pStyle w:val="ConsPlusNormal"/>
        <w:spacing w:before="200"/>
        <w:ind w:firstLine="540"/>
        <w:jc w:val="both"/>
      </w:pPr>
      <w:r>
        <w:t>К заявлению о включении в реестр экспертных организаций прилагаются до</w:t>
      </w:r>
      <w:r>
        <w:t xml:space="preserve">кументы, подтверждающие соответствие организации требованиям, указанным в </w:t>
      </w:r>
      <w:hyperlink w:anchor="Par196"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абзацах втором</w:t>
        </w:r>
      </w:hyperlink>
      <w:r>
        <w:t xml:space="preserve"> и </w:t>
      </w:r>
      <w:hyperlink w:anchor="Par197" w:tooltip="обладать чистыми активами в размере не менее 10 миллионов рублей;" w:history="1">
        <w:r>
          <w:rPr>
            <w:color w:val="0000FF"/>
          </w:rPr>
          <w:t>третьем пункта 6</w:t>
        </w:r>
      </w:hyperlink>
      <w:r>
        <w:t xml:space="preserve"> настоящей статьи.</w:t>
      </w:r>
    </w:p>
    <w:p w:rsidR="00000000" w:rsidRDefault="00491780">
      <w:pPr>
        <w:pStyle w:val="ConsPlusNormal"/>
        <w:spacing w:before="200"/>
        <w:ind w:firstLine="540"/>
        <w:jc w:val="both"/>
      </w:pPr>
      <w:r>
        <w:t>4. Сведения, указанные в заявлении о включении в реестр экспертных организаций, подаются в уполномоченный орган в форме электрон</w:t>
      </w:r>
      <w:r>
        <w:t>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5. Упо</w:t>
      </w:r>
      <w:r>
        <w:t xml:space="preserve">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w:t>
      </w:r>
      <w:r>
        <w:t>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w:t>
      </w:r>
      <w:r>
        <w:t>ьно-кассовой техники.</w:t>
      </w:r>
    </w:p>
    <w:p w:rsidR="00000000" w:rsidRDefault="00491780">
      <w:pPr>
        <w:pStyle w:val="ConsPlusNormal"/>
        <w:spacing w:before="200"/>
        <w:ind w:firstLine="540"/>
        <w:jc w:val="both"/>
      </w:pPr>
      <w:r>
        <w:lastRenderedPageBreak/>
        <w:t>6. Экспертные организации должны соблюдать следующие требования и исполнять следующие обязанности:</w:t>
      </w:r>
    </w:p>
    <w:p w:rsidR="00000000" w:rsidRDefault="00491780">
      <w:pPr>
        <w:pStyle w:val="ConsPlusNormal"/>
        <w:spacing w:before="200"/>
        <w:ind w:firstLine="540"/>
        <w:jc w:val="both"/>
      </w:pPr>
      <w:bookmarkStart w:id="11" w:name="Par196"/>
      <w:bookmarkEnd w:id="11"/>
      <w:r>
        <w:t>иметь численность экспертов, являющихся работниками экспертной организации на основании трудовых договоров, в количестве не</w:t>
      </w:r>
      <w:r>
        <w:t xml:space="preserve"> менее двух;</w:t>
      </w:r>
    </w:p>
    <w:p w:rsidR="00000000" w:rsidRDefault="00491780">
      <w:pPr>
        <w:pStyle w:val="ConsPlusNormal"/>
        <w:spacing w:before="200"/>
        <w:ind w:firstLine="540"/>
        <w:jc w:val="both"/>
      </w:pPr>
      <w:bookmarkStart w:id="12" w:name="Par197"/>
      <w:bookmarkEnd w:id="12"/>
      <w:r>
        <w:t>обладать чистыми активами в размере не менее 10 миллионов рублей;</w:t>
      </w:r>
    </w:p>
    <w:p w:rsidR="00000000" w:rsidRDefault="00491780">
      <w:pPr>
        <w:pStyle w:val="ConsPlusNormal"/>
        <w:spacing w:before="20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000000" w:rsidRDefault="00491780">
      <w:pPr>
        <w:pStyle w:val="ConsPlusNormal"/>
        <w:spacing w:before="200"/>
        <w:ind w:firstLine="540"/>
        <w:jc w:val="both"/>
      </w:pPr>
      <w:r>
        <w:t xml:space="preserve">по </w:t>
      </w:r>
      <w:r>
        <w:t>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w:t>
      </w:r>
      <w:r>
        <w:t>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при выдаче заключения о соответствии либо несоо</w:t>
      </w:r>
      <w:r>
        <w:t>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w:t>
      </w:r>
      <w:r>
        <w:t>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w:t>
      </w:r>
      <w:r>
        <w:t>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7. Экспертная организация исключается из реестра экспертных организаций в случаях:</w:t>
      </w:r>
    </w:p>
    <w:p w:rsidR="00000000" w:rsidRDefault="00491780">
      <w:pPr>
        <w:pStyle w:val="ConsPlusNormal"/>
        <w:spacing w:before="200"/>
        <w:ind w:firstLine="540"/>
        <w:jc w:val="both"/>
      </w:pPr>
      <w:r>
        <w:t>подачи заявления о прекра</w:t>
      </w:r>
      <w:r>
        <w:t>щении ею деятельности экспертной организации;</w:t>
      </w:r>
    </w:p>
    <w:p w:rsidR="00000000" w:rsidRDefault="00491780">
      <w:pPr>
        <w:pStyle w:val="ConsPlusNormal"/>
        <w:spacing w:before="200"/>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выдачи ложного экспертного заключения.</w:t>
      </w:r>
    </w:p>
    <w:p w:rsidR="00000000" w:rsidRDefault="00491780">
      <w:pPr>
        <w:pStyle w:val="ConsPlusNormal"/>
        <w:spacing w:before="200"/>
        <w:ind w:firstLine="540"/>
        <w:jc w:val="both"/>
      </w:pPr>
      <w:r>
        <w:t>8. Реестр экспертных организаций размещае</w:t>
      </w:r>
      <w:r>
        <w:t>тся на официальном сайте уполномоченного органа в сети "Интернет".</w:t>
      </w:r>
    </w:p>
    <w:p w:rsidR="00000000" w:rsidRDefault="00491780">
      <w:pPr>
        <w:pStyle w:val="ConsPlusNormal"/>
        <w:spacing w:before="20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w:t>
      </w:r>
      <w:r>
        <w:t>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000000" w:rsidRDefault="00491780">
      <w:pPr>
        <w:pStyle w:val="ConsPlusNormal"/>
        <w:spacing w:before="200"/>
        <w:ind w:firstLine="540"/>
        <w:jc w:val="both"/>
      </w:pPr>
      <w:r>
        <w:t>10. Экспертная организация не вправе проводить экспертизу моделей контро</w:t>
      </w:r>
      <w:r>
        <w:t>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w:t>
      </w:r>
      <w:r>
        <w:t>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w:t>
      </w:r>
      <w:r>
        <w:t>ора фискальных данных (соискателя разрешения на обработку фискальных данных).</w:t>
      </w:r>
    </w:p>
    <w:p w:rsidR="00000000" w:rsidRDefault="00491780">
      <w:pPr>
        <w:pStyle w:val="ConsPlusNormal"/>
        <w:spacing w:before="20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w:t>
      </w:r>
      <w:r>
        <w:t>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w:t>
      </w:r>
      <w:r>
        <w:t xml:space="preserve">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w:t>
      </w:r>
      <w:r>
        <w:lastRenderedPageBreak/>
        <w:t xml:space="preserve">взаимодействия технических средств </w:t>
      </w:r>
      <w:r>
        <w:t>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w:t>
      </w:r>
      <w:r>
        <w:t>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w:t>
      </w:r>
      <w:r>
        <w:t xml:space="preserve"> обработку фискальных данных).</w:t>
      </w:r>
    </w:p>
    <w:p w:rsidR="00000000" w:rsidRDefault="00491780">
      <w:pPr>
        <w:pStyle w:val="ConsPlusNormal"/>
        <w:spacing w:before="200"/>
        <w:ind w:firstLine="540"/>
        <w:jc w:val="both"/>
      </w:pPr>
      <w: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w:t>
      </w:r>
      <w:r>
        <w:t>(соискателя разрешения на обработку фискальных данных).</w:t>
      </w:r>
    </w:p>
    <w:p w:rsidR="00000000" w:rsidRDefault="00491780">
      <w:pPr>
        <w:pStyle w:val="ConsPlusNormal"/>
        <w:spacing w:before="200"/>
        <w:ind w:firstLine="540"/>
        <w:jc w:val="both"/>
      </w:pPr>
      <w:r>
        <w:t>12. Экспертное заключение, выдаваемое экспертной организацией, должно содержать следующие обязательные сведения:</w:t>
      </w:r>
    </w:p>
    <w:p w:rsidR="00000000" w:rsidRDefault="00491780">
      <w:pPr>
        <w:pStyle w:val="ConsPlusNormal"/>
        <w:spacing w:before="200"/>
        <w:ind w:firstLine="540"/>
        <w:jc w:val="both"/>
      </w:pPr>
      <w:r>
        <w:t>полное наименование экспертной организации;</w:t>
      </w:r>
    </w:p>
    <w:p w:rsidR="00000000" w:rsidRDefault="00491780">
      <w:pPr>
        <w:pStyle w:val="ConsPlusNormal"/>
        <w:spacing w:before="200"/>
        <w:ind w:firstLine="540"/>
        <w:jc w:val="both"/>
      </w:pPr>
      <w:r>
        <w:t>идентификационный номер налогоплательщика э</w:t>
      </w:r>
      <w:r>
        <w:t>кспертной организации;</w:t>
      </w:r>
    </w:p>
    <w:p w:rsidR="00000000" w:rsidRDefault="00491780">
      <w:pPr>
        <w:pStyle w:val="ConsPlusNormal"/>
        <w:spacing w:before="20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000000" w:rsidRDefault="00491780">
      <w:pPr>
        <w:pStyle w:val="ConsPlusNormal"/>
        <w:spacing w:before="200"/>
        <w:ind w:firstLine="540"/>
        <w:jc w:val="both"/>
      </w:pPr>
      <w:r>
        <w:t>наименование модели контрольно-к</w:t>
      </w:r>
      <w:r>
        <w:t>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000000" w:rsidRDefault="00491780">
      <w:pPr>
        <w:pStyle w:val="ConsPlusNormal"/>
        <w:spacing w:before="200"/>
        <w:ind w:firstLine="540"/>
        <w:jc w:val="both"/>
      </w:pPr>
      <w:r>
        <w:t>адрес (адреса) местонахождения технических средств оператора фискальных данных (соискателя р</w:t>
      </w:r>
      <w:r>
        <w:t>азрешения на обработку фискальных данных), позволяющих осуществлять обработку фискальных данных;</w:t>
      </w:r>
    </w:p>
    <w:p w:rsidR="00000000" w:rsidRDefault="00491780">
      <w:pPr>
        <w:pStyle w:val="ConsPlusNormal"/>
        <w:spacing w:before="20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w:t>
      </w:r>
      <w:r>
        <w:t xml:space="preserve">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w:t>
      </w:r>
      <w:r>
        <w:t>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w:t>
      </w:r>
      <w:r>
        <w:t>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000000" w:rsidRDefault="00491780">
      <w:pPr>
        <w:pStyle w:val="ConsPlusNormal"/>
        <w:spacing w:before="200"/>
        <w:ind w:firstLine="540"/>
        <w:jc w:val="both"/>
      </w:pPr>
      <w:r>
        <w:t>дата выдачи экспертного заключения.</w:t>
      </w:r>
    </w:p>
    <w:p w:rsidR="00000000" w:rsidRDefault="00491780">
      <w:pPr>
        <w:pStyle w:val="ConsPlusNormal"/>
      </w:pPr>
    </w:p>
    <w:p w:rsidR="00000000" w:rsidRDefault="00491780">
      <w:pPr>
        <w:pStyle w:val="ConsPlusTitle"/>
        <w:ind w:firstLine="540"/>
        <w:jc w:val="both"/>
        <w:outlineLvl w:val="0"/>
      </w:pPr>
      <w:r>
        <w:t>Статья 4. Требования к контрольно-кассовой технике</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ind w:firstLine="540"/>
        <w:jc w:val="both"/>
      </w:pPr>
    </w:p>
    <w:p w:rsidR="00000000" w:rsidRDefault="00491780">
      <w:pPr>
        <w:pStyle w:val="ConsPlusNormal"/>
        <w:ind w:firstLine="540"/>
        <w:jc w:val="both"/>
      </w:pPr>
      <w:r>
        <w:t>1. Контрольно-кассовая техника должна отвечать следующим требованиям:</w:t>
      </w:r>
    </w:p>
    <w:p w:rsidR="00000000" w:rsidRDefault="00491780">
      <w:pPr>
        <w:pStyle w:val="ConsPlusNormal"/>
        <w:spacing w:before="200"/>
        <w:ind w:firstLine="540"/>
        <w:jc w:val="both"/>
      </w:pPr>
      <w:r>
        <w:t>иметь корпус;</w:t>
      </w:r>
    </w:p>
    <w:p w:rsidR="00000000" w:rsidRDefault="00491780">
      <w:pPr>
        <w:pStyle w:val="ConsPlusNormal"/>
        <w:spacing w:before="200"/>
        <w:ind w:firstLine="540"/>
        <w:jc w:val="both"/>
      </w:pPr>
      <w:r>
        <w:t>иметь заводской номер, нанесенный на корпус;</w:t>
      </w:r>
    </w:p>
    <w:p w:rsidR="00000000" w:rsidRDefault="00491780">
      <w:pPr>
        <w:pStyle w:val="ConsPlusNormal"/>
        <w:spacing w:before="200"/>
        <w:ind w:firstLine="540"/>
        <w:jc w:val="both"/>
      </w:pPr>
      <w:r>
        <w:t>иметь внутри корпуса</w:t>
      </w:r>
      <w:r>
        <w:t xml:space="preserve">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w:t>
      </w:r>
      <w:r>
        <w:t xml:space="preserve">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w:t>
      </w:r>
      <w:r>
        <w:lastRenderedPageBreak/>
        <w:t>документов может отсутствовать или находиться</w:t>
      </w:r>
      <w:r>
        <w:t xml:space="preserve"> вне корпуса контрольно-кассовой техники в пределах корпуса автоматического устройства для расчетов;</w:t>
      </w:r>
    </w:p>
    <w:p w:rsidR="00000000" w:rsidRDefault="00491780">
      <w:pPr>
        <w:pStyle w:val="ConsPlusNormal"/>
        <w:spacing w:before="20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w:t>
      </w:r>
      <w:r>
        <w:t>истрационного номера в контрольно-кассовую технику;</w:t>
      </w:r>
    </w:p>
    <w:p w:rsidR="00000000" w:rsidRDefault="00491780">
      <w:pPr>
        <w:pStyle w:val="ConsPlusNormal"/>
        <w:spacing w:before="200"/>
        <w:ind w:firstLine="540"/>
        <w:jc w:val="both"/>
      </w:pPr>
      <w:r>
        <w:t xml:space="preserve">обеспечивать в момент расчета прием информации о сумме расчета от устройства, указанного в </w:t>
      </w:r>
      <w:hyperlink w:anchor="Par98"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w:t>
      </w:r>
      <w:r>
        <w:t xml:space="preserve"> Федерального закона;</w:t>
      </w:r>
    </w:p>
    <w:p w:rsidR="00000000" w:rsidRDefault="00491780">
      <w:pPr>
        <w:pStyle w:val="ConsPlusNormal"/>
        <w:spacing w:before="20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000000" w:rsidRDefault="00491780">
      <w:pPr>
        <w:pStyle w:val="ConsPlusNormal"/>
        <w:spacing w:before="200"/>
        <w:ind w:firstLine="540"/>
        <w:jc w:val="both"/>
      </w:pPr>
      <w:r>
        <w:t xml:space="preserve">передавать фискальные данные в фискальный накопитель, установленный </w:t>
      </w:r>
      <w:r>
        <w:t>внутри корпуса;</w:t>
      </w:r>
    </w:p>
    <w:p w:rsidR="00000000" w:rsidRDefault="00491780">
      <w:pPr>
        <w:pStyle w:val="ConsPlusNormal"/>
        <w:spacing w:before="200"/>
        <w:ind w:firstLine="540"/>
        <w:jc w:val="both"/>
      </w:pPr>
      <w:r>
        <w:t>обеспечивать формирование фискальных документов в электронной форме;</w:t>
      </w:r>
    </w:p>
    <w:p w:rsidR="00000000" w:rsidRDefault="00491780">
      <w:pPr>
        <w:pStyle w:val="ConsPlusNormal"/>
        <w:spacing w:before="20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w:t>
      </w:r>
      <w:r>
        <w:t xml:space="preserve"> более чем об одном признаке расчета;</w:t>
      </w:r>
    </w:p>
    <w:p w:rsidR="00000000" w:rsidRDefault="00491780">
      <w:pPr>
        <w:pStyle w:val="ConsPlusNormal"/>
        <w:spacing w:before="20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w:t>
      </w:r>
      <w:r>
        <w:t xml:space="preserve">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000000" w:rsidRDefault="00491780">
      <w:pPr>
        <w:pStyle w:val="ConsPlusNormal"/>
        <w:spacing w:before="200"/>
        <w:ind w:firstLine="540"/>
        <w:jc w:val="both"/>
      </w:pPr>
      <w:r>
        <w:t>обеспечивать печать фи</w:t>
      </w:r>
      <w:r>
        <w:t>скальных документов, за исключением случая осуществления расчетов с использованием электронных средств платежа в сети "Интернет";</w:t>
      </w:r>
    </w:p>
    <w:p w:rsidR="00000000" w:rsidRDefault="00491780">
      <w:pPr>
        <w:pStyle w:val="ConsPlusNormal"/>
        <w:spacing w:before="20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w:t>
      </w:r>
      <w:r>
        <w:t>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000000" w:rsidRDefault="00491780">
      <w:pPr>
        <w:pStyle w:val="ConsPlusNormal"/>
        <w:spacing w:before="200"/>
        <w:ind w:firstLine="540"/>
        <w:jc w:val="both"/>
      </w:pPr>
      <w:r>
        <w:t>принимать от тех</w:t>
      </w:r>
      <w:r>
        <w:t>нических средств оператора фискальных данных подтверждение оператора, в том числе в зашифрованном виде;</w:t>
      </w:r>
    </w:p>
    <w:p w:rsidR="00000000" w:rsidRDefault="00491780">
      <w:pPr>
        <w:pStyle w:val="ConsPlusNormal"/>
        <w:spacing w:before="20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w:t>
      </w:r>
      <w:r>
        <w:t>а фискальных данных, а также о неисправностях в работе контрольно-кассовой техники;</w:t>
      </w:r>
    </w:p>
    <w:p w:rsidR="00000000" w:rsidRDefault="00491780">
      <w:pPr>
        <w:pStyle w:val="ConsPlusNormal"/>
        <w:spacing w:before="200"/>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w:t>
      </w:r>
      <w:r>
        <w:t>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000000" w:rsidRDefault="00491780">
      <w:pPr>
        <w:pStyle w:val="ConsPlusNormal"/>
        <w:spacing w:before="200"/>
        <w:ind w:firstLine="540"/>
        <w:jc w:val="both"/>
      </w:pPr>
      <w:r>
        <w:t>обеспечивать возможность поиска любого фискального документа, запис</w:t>
      </w:r>
      <w:r>
        <w:t>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w:t>
      </w:r>
      <w:r>
        <w:t>тв платежа в сети "Интернет", в которой устройство для печати фискальных документов отсутствует) и (или) передачу в электронной форме;</w:t>
      </w:r>
    </w:p>
    <w:p w:rsidR="00000000" w:rsidRDefault="00491780">
      <w:pPr>
        <w:pStyle w:val="ConsPlusNormal"/>
        <w:spacing w:before="200"/>
        <w:ind w:firstLine="540"/>
        <w:jc w:val="both"/>
      </w:pPr>
      <w:r>
        <w:t xml:space="preserve">исполнять протоколы информационного обмена, указанные в </w:t>
      </w:r>
      <w:hyperlink w:anchor="Par371"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w:t>
      </w:r>
      <w:r>
        <w:t>ерального закона.</w:t>
      </w:r>
    </w:p>
    <w:p w:rsidR="00000000" w:rsidRDefault="00491780">
      <w:pPr>
        <w:pStyle w:val="ConsPlusNormal"/>
        <w:spacing w:before="200"/>
        <w:ind w:firstLine="540"/>
        <w:jc w:val="both"/>
      </w:pPr>
      <w:r>
        <w:t xml:space="preserve">2. Контрольно-кассовая техника, применяемая в составе автоматического устройства для расчетов, </w:t>
      </w:r>
      <w:r>
        <w:lastRenderedPageBreak/>
        <w:t>устанавливается внутри корпуса каждого автоматического устройства для расчетов, содержащего внутри этого корпуса оборудование для осуществления</w:t>
      </w:r>
      <w:r>
        <w:t xml:space="preserve"> расчетов с использованием наличных и (или) электронных средств платежа.</w:t>
      </w:r>
    </w:p>
    <w:p w:rsidR="00000000" w:rsidRDefault="00491780">
      <w:pPr>
        <w:pStyle w:val="ConsPlusNormal"/>
        <w:spacing w:before="20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000000" w:rsidRDefault="00491780">
      <w:pPr>
        <w:pStyle w:val="ConsPlusNormal"/>
        <w:jc w:val="both"/>
      </w:pPr>
    </w:p>
    <w:p w:rsidR="00000000" w:rsidRDefault="00491780">
      <w:pPr>
        <w:pStyle w:val="ConsPlusTitle"/>
        <w:ind w:firstLine="540"/>
        <w:jc w:val="both"/>
        <w:outlineLvl w:val="0"/>
      </w:pPr>
      <w:r>
        <w:t>Статья 4.1. Требования к фискальному накопителю</w:t>
      </w:r>
    </w:p>
    <w:p w:rsidR="00000000" w:rsidRDefault="00491780">
      <w:pPr>
        <w:pStyle w:val="ConsPlusNormal"/>
        <w:ind w:firstLine="540"/>
        <w:jc w:val="both"/>
      </w:pPr>
    </w:p>
    <w:p w:rsidR="00000000" w:rsidRDefault="00491780">
      <w:pPr>
        <w:pStyle w:val="ConsPlusNormal"/>
        <w:ind w:firstLine="540"/>
        <w:jc w:val="both"/>
      </w:pPr>
      <w:r>
        <w:t>(введ</w:t>
      </w:r>
      <w:r>
        <w:t>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1. Фискальный накопитель должен отвечать следующим требованиям:</w:t>
      </w:r>
    </w:p>
    <w:p w:rsidR="00000000" w:rsidRDefault="00491780">
      <w:pPr>
        <w:pStyle w:val="ConsPlusNormal"/>
        <w:spacing w:before="200"/>
        <w:ind w:firstLine="540"/>
        <w:jc w:val="both"/>
      </w:pPr>
      <w:r>
        <w:t>обеспечивать противодействие угрозам безопасности информации (фискальных данных);</w:t>
      </w:r>
    </w:p>
    <w:p w:rsidR="00000000" w:rsidRDefault="00491780">
      <w:pPr>
        <w:pStyle w:val="ConsPlusNormal"/>
        <w:spacing w:before="200"/>
        <w:ind w:firstLine="540"/>
        <w:jc w:val="both"/>
      </w:pPr>
      <w:r>
        <w:t>иметь возможность осуществлять шифрование фискальных документ</w:t>
      </w:r>
      <w:r>
        <w:t>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000000" w:rsidRDefault="00491780">
      <w:pPr>
        <w:pStyle w:val="ConsPlusNormal"/>
        <w:spacing w:before="200"/>
        <w:ind w:firstLine="540"/>
        <w:jc w:val="both"/>
      </w:pPr>
      <w:r>
        <w:t>обеспечивать формирование фискального признака документов, имеющего длину не более 10 цифр, с использова</w:t>
      </w:r>
      <w:r>
        <w:t>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000000" w:rsidRDefault="00491780">
      <w:pPr>
        <w:pStyle w:val="ConsPlusNormal"/>
        <w:spacing w:before="200"/>
        <w:ind w:firstLine="540"/>
        <w:jc w:val="both"/>
      </w:pPr>
      <w:r>
        <w:t>обеспечивать ау</w:t>
      </w:r>
      <w:r>
        <w:t>тентификацию и проверку достоверности подтверждений оператора, защищенных фискальным признаком подтверждения;</w:t>
      </w:r>
    </w:p>
    <w:p w:rsidR="00000000" w:rsidRDefault="00491780">
      <w:pPr>
        <w:pStyle w:val="ConsPlusNormal"/>
        <w:spacing w:before="20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w:t>
      </w:r>
      <w:r>
        <w:t>ользователя;</w:t>
      </w:r>
    </w:p>
    <w:p w:rsidR="00000000" w:rsidRDefault="00491780">
      <w:pPr>
        <w:pStyle w:val="ConsPlusNormal"/>
        <w:spacing w:before="20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000000" w:rsidRDefault="00491780">
      <w:pPr>
        <w:pStyle w:val="ConsPlusNormal"/>
        <w:spacing w:before="200"/>
        <w:ind w:firstLine="540"/>
        <w:jc w:val="both"/>
      </w:pPr>
      <w:r>
        <w:t>формировать фискальный признак для каждого фискального д</w:t>
      </w:r>
      <w:r>
        <w:t>окумента;</w:t>
      </w:r>
    </w:p>
    <w:p w:rsidR="00000000" w:rsidRDefault="00491780">
      <w:pPr>
        <w:pStyle w:val="ConsPlusNormal"/>
        <w:spacing w:before="20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000000" w:rsidRDefault="00491780">
      <w:pPr>
        <w:pStyle w:val="ConsPlusNormal"/>
        <w:spacing w:before="200"/>
        <w:ind w:firstLine="540"/>
        <w:jc w:val="both"/>
      </w:pPr>
      <w:r>
        <w:t xml:space="preserve">исполнять протоколы информационного обмена, указанные в </w:t>
      </w:r>
      <w:hyperlink w:anchor="Par371"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000000" w:rsidRDefault="00491780">
      <w:pPr>
        <w:pStyle w:val="ConsPlusNormal"/>
        <w:spacing w:before="20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000000" w:rsidRDefault="00491780">
      <w:pPr>
        <w:pStyle w:val="ConsPlusNormal"/>
        <w:spacing w:before="200"/>
        <w:ind w:firstLine="540"/>
        <w:jc w:val="both"/>
      </w:pPr>
      <w:r>
        <w:t>обеспечивать возможн</w:t>
      </w:r>
      <w:r>
        <w:t>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000000" w:rsidRDefault="00491780">
      <w:pPr>
        <w:pStyle w:val="ConsPlusNormal"/>
        <w:spacing w:before="200"/>
        <w:ind w:firstLine="540"/>
        <w:jc w:val="both"/>
      </w:pPr>
      <w:r>
        <w:t>иметь корпус, опломбированный его изготовителем, и нанесенный на корпус заводской номер фискального накопителя;</w:t>
      </w:r>
    </w:p>
    <w:p w:rsidR="00000000" w:rsidRDefault="00491780">
      <w:pPr>
        <w:pStyle w:val="ConsPlusNormal"/>
        <w:spacing w:before="20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w:t>
      </w:r>
      <w:r>
        <w:t>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w:t>
      </w:r>
      <w:r>
        <w:t>х данных и фискальных документов;</w:t>
      </w:r>
    </w:p>
    <w:p w:rsidR="00000000" w:rsidRDefault="00491780">
      <w:pPr>
        <w:pStyle w:val="ConsPlusNormal"/>
        <w:spacing w:before="200"/>
        <w:ind w:firstLine="540"/>
        <w:jc w:val="both"/>
      </w:pPr>
      <w:r>
        <w:t>иметь энергонезависимый таймер;</w:t>
      </w:r>
    </w:p>
    <w:p w:rsidR="00000000" w:rsidRDefault="00491780">
      <w:pPr>
        <w:pStyle w:val="ConsPlusNormal"/>
        <w:spacing w:before="200"/>
        <w:ind w:firstLine="540"/>
        <w:jc w:val="both"/>
      </w:pPr>
      <w:r>
        <w:lastRenderedPageBreak/>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w:t>
      </w:r>
      <w:r>
        <w:t>четчика кассовых чеков (бланков строгой отчетности) и счетчика смен;</w:t>
      </w:r>
    </w:p>
    <w:p w:rsidR="00000000" w:rsidRDefault="00491780">
      <w:pPr>
        <w:pStyle w:val="ConsPlusNormal"/>
        <w:spacing w:before="20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w:t>
      </w:r>
      <w:r>
        <w:t>ал фискальный признак;</w:t>
      </w:r>
    </w:p>
    <w:p w:rsidR="00000000" w:rsidRDefault="00491780">
      <w:pPr>
        <w:pStyle w:val="ConsPlusNormal"/>
        <w:spacing w:before="20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w:t>
      </w:r>
      <w:r>
        <w:t>искального накопителя и отчетов о текущем состоянии расчетов;</w:t>
      </w:r>
    </w:p>
    <w:p w:rsidR="00000000" w:rsidRDefault="00491780">
      <w:pPr>
        <w:pStyle w:val="ConsPlusNormal"/>
        <w:spacing w:before="20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000000" w:rsidRDefault="00491780">
      <w:pPr>
        <w:pStyle w:val="ConsPlusNormal"/>
        <w:spacing w:before="200"/>
        <w:ind w:firstLine="540"/>
        <w:jc w:val="both"/>
      </w:pPr>
      <w:r>
        <w:t>исключать возможность формирования фискального при</w:t>
      </w:r>
      <w:r>
        <w:t>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w:t>
      </w:r>
      <w:r>
        <w:t>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w:t>
      </w:r>
      <w:r>
        <w:t>итель, отличается более чем на пять минут от этого промежутка времени, определенного по показаниям таймера фискального накопителя;</w:t>
      </w:r>
    </w:p>
    <w:p w:rsidR="00000000" w:rsidRDefault="00491780">
      <w:pPr>
        <w:pStyle w:val="ConsPlusNormal"/>
        <w:spacing w:before="20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w:t>
      </w:r>
      <w:r>
        <w:t>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w:t>
      </w:r>
      <w:r>
        <w:t>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00000" w:rsidRDefault="00491780">
      <w:pPr>
        <w:pStyle w:val="ConsPlusNormal"/>
        <w:spacing w:before="200"/>
        <w:ind w:firstLine="540"/>
        <w:jc w:val="both"/>
      </w:pPr>
      <w:r>
        <w:t>в случае невозможности формирования фискального признака и (или) его проверки передавать контрольно-к</w:t>
      </w:r>
      <w:r>
        <w:t>ассовой технике информацию о невозможности формирования фискального признака и (или) его проверки;</w:t>
      </w:r>
    </w:p>
    <w:p w:rsidR="00000000" w:rsidRDefault="00491780">
      <w:pPr>
        <w:pStyle w:val="ConsPlusNormal"/>
        <w:spacing w:before="200"/>
        <w:ind w:firstLine="540"/>
        <w:jc w:val="both"/>
      </w:pPr>
      <w:r>
        <w:t>иметь ключ документов и ключ сообщений длиной не менее 256 бит;</w:t>
      </w:r>
    </w:p>
    <w:p w:rsidR="00000000" w:rsidRDefault="00491780">
      <w:pPr>
        <w:pStyle w:val="ConsPlusNormal"/>
        <w:spacing w:before="200"/>
        <w:ind w:firstLine="540"/>
        <w:jc w:val="both"/>
      </w:pPr>
      <w:r>
        <w:t>обеспечивать возможность считывания фискальных данных, записанных в своей памяти и подлежащих</w:t>
      </w:r>
      <w:r>
        <w:t xml:space="preserve"> хранению в течение пяти лет с момента окончания его эксплуатации, в течение указанного срока.</w:t>
      </w:r>
    </w:p>
    <w:p w:rsidR="00000000" w:rsidRDefault="00491780">
      <w:pPr>
        <w:pStyle w:val="ConsPlusNormal"/>
        <w:spacing w:before="20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000000" w:rsidRDefault="00491780">
      <w:pPr>
        <w:pStyle w:val="ConsPlusNormal"/>
        <w:spacing w:before="200"/>
        <w:ind w:firstLine="540"/>
        <w:jc w:val="both"/>
      </w:pPr>
      <w:r>
        <w:t>3. На каждый экземпляр фискального нак</w:t>
      </w:r>
      <w:r>
        <w:t>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w:t>
      </w:r>
      <w:r>
        <w:t>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w:t>
      </w:r>
      <w:r>
        <w:t>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000000" w:rsidRDefault="00491780">
      <w:pPr>
        <w:pStyle w:val="ConsPlusNormal"/>
        <w:spacing w:before="200"/>
        <w:ind w:firstLine="540"/>
        <w:jc w:val="both"/>
      </w:pPr>
      <w:r>
        <w:t>4. Фискальный накопитель обеспе</w:t>
      </w:r>
      <w:r>
        <w:t>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000000" w:rsidRDefault="00491780">
      <w:pPr>
        <w:pStyle w:val="ConsPlusNormal"/>
        <w:spacing w:before="200"/>
        <w:ind w:firstLine="540"/>
        <w:jc w:val="both"/>
      </w:pPr>
      <w:r>
        <w:t>отчет о регистрации;</w:t>
      </w:r>
    </w:p>
    <w:p w:rsidR="00000000" w:rsidRDefault="00491780">
      <w:pPr>
        <w:pStyle w:val="ConsPlusNormal"/>
        <w:spacing w:before="200"/>
        <w:ind w:firstLine="540"/>
        <w:jc w:val="both"/>
      </w:pPr>
      <w:r>
        <w:lastRenderedPageBreak/>
        <w:t>отчет об изменении параметров регистрации;</w:t>
      </w:r>
    </w:p>
    <w:p w:rsidR="00000000" w:rsidRDefault="00491780">
      <w:pPr>
        <w:pStyle w:val="ConsPlusNormal"/>
        <w:spacing w:before="200"/>
        <w:ind w:firstLine="540"/>
        <w:jc w:val="both"/>
      </w:pPr>
      <w:r>
        <w:t>отчет об открытии смены;</w:t>
      </w:r>
    </w:p>
    <w:p w:rsidR="00000000" w:rsidRDefault="00491780">
      <w:pPr>
        <w:pStyle w:val="ConsPlusNormal"/>
        <w:spacing w:before="200"/>
        <w:ind w:firstLine="540"/>
        <w:jc w:val="both"/>
      </w:pPr>
      <w:r>
        <w:t>кассов</w:t>
      </w:r>
      <w:r>
        <w:t>ый чек (бланк строгой отчетности);</w:t>
      </w:r>
    </w:p>
    <w:p w:rsidR="00000000" w:rsidRDefault="00491780">
      <w:pPr>
        <w:pStyle w:val="ConsPlusNormal"/>
        <w:spacing w:before="200"/>
        <w:ind w:firstLine="540"/>
        <w:jc w:val="both"/>
      </w:pPr>
      <w:r>
        <w:t>кассовый чек коррекции (бланк строгой отчетности коррекции);</w:t>
      </w:r>
    </w:p>
    <w:p w:rsidR="00000000" w:rsidRDefault="00491780">
      <w:pPr>
        <w:pStyle w:val="ConsPlusNormal"/>
        <w:spacing w:before="200"/>
        <w:ind w:firstLine="540"/>
        <w:jc w:val="both"/>
      </w:pPr>
      <w:r>
        <w:t>отчет о закрытии смены;</w:t>
      </w:r>
    </w:p>
    <w:p w:rsidR="00000000" w:rsidRDefault="00491780">
      <w:pPr>
        <w:pStyle w:val="ConsPlusNormal"/>
        <w:spacing w:before="200"/>
        <w:ind w:firstLine="540"/>
        <w:jc w:val="both"/>
      </w:pPr>
      <w:r>
        <w:t>отчет о закрытии фискального накопителя;</w:t>
      </w:r>
    </w:p>
    <w:p w:rsidR="00000000" w:rsidRDefault="00491780">
      <w:pPr>
        <w:pStyle w:val="ConsPlusNormal"/>
        <w:spacing w:before="200"/>
        <w:ind w:firstLine="540"/>
        <w:jc w:val="both"/>
      </w:pPr>
      <w:r>
        <w:t>отчет о текущем состоянии расчетов;</w:t>
      </w:r>
    </w:p>
    <w:p w:rsidR="00000000" w:rsidRDefault="00491780">
      <w:pPr>
        <w:pStyle w:val="ConsPlusNormal"/>
        <w:spacing w:before="200"/>
        <w:ind w:firstLine="540"/>
        <w:jc w:val="both"/>
      </w:pPr>
      <w:r>
        <w:t>подтверждение оператора.</w:t>
      </w:r>
    </w:p>
    <w:p w:rsidR="00000000" w:rsidRDefault="00491780">
      <w:pPr>
        <w:pStyle w:val="ConsPlusNormal"/>
        <w:spacing w:before="200"/>
        <w:ind w:firstLine="540"/>
        <w:jc w:val="both"/>
      </w:pPr>
      <w:r>
        <w:t>Реквизиты отчета о регистрации, от</w:t>
      </w:r>
      <w:r>
        <w:t>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w:t>
      </w:r>
      <w:r>
        <w:t>рока его эксплуатации.</w:t>
      </w:r>
    </w:p>
    <w:p w:rsidR="00000000" w:rsidRDefault="00491780">
      <w:pPr>
        <w:pStyle w:val="ConsPlusNormal"/>
        <w:spacing w:before="200"/>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000000" w:rsidRDefault="00491780">
      <w:pPr>
        <w:pStyle w:val="ConsPlusNormal"/>
        <w:spacing w:before="200"/>
        <w:ind w:firstLine="540"/>
        <w:jc w:val="both"/>
      </w:pPr>
      <w:r>
        <w:t>Уполномоченный орган вправе продлить сроки хранения реквизитов фискальных доку</w:t>
      </w:r>
      <w:r>
        <w:t>ментов, указанных в настоящем пункте.</w:t>
      </w:r>
    </w:p>
    <w:p w:rsidR="00000000" w:rsidRDefault="00491780">
      <w:pPr>
        <w:pStyle w:val="ConsPlusNormal"/>
        <w:spacing w:before="200"/>
        <w:ind w:firstLine="540"/>
        <w:jc w:val="both"/>
      </w:pPr>
      <w:bookmarkStart w:id="13" w:name="Par287"/>
      <w:bookmarkEnd w:id="13"/>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w:t>
      </w:r>
      <w:r>
        <w:t>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w:t>
      </w:r>
      <w:r>
        <w:t>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w:t>
      </w:r>
      <w:r>
        <w:t>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000000" w:rsidRDefault="00491780">
      <w:pPr>
        <w:pStyle w:val="ConsPlusNormal"/>
        <w:spacing w:before="200"/>
        <w:ind w:firstLine="540"/>
        <w:jc w:val="both"/>
      </w:pPr>
      <w:r>
        <w:t xml:space="preserve">При этом фискальные документы, указанные в </w:t>
      </w:r>
      <w:hyperlink w:anchor="Par287"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ar287"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w:t>
      </w:r>
      <w:r>
        <w:t>ойства для расчетов).</w:t>
      </w:r>
    </w:p>
    <w:p w:rsidR="00000000" w:rsidRDefault="00491780">
      <w:pPr>
        <w:pStyle w:val="ConsPlusNormal"/>
        <w:spacing w:before="20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w:t>
      </w:r>
      <w:r>
        <w:t>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000000" w:rsidRDefault="00491780">
      <w:pPr>
        <w:pStyle w:val="ConsPlusNormal"/>
        <w:spacing w:before="200"/>
        <w:ind w:firstLine="540"/>
        <w:jc w:val="both"/>
      </w:pPr>
      <w:r>
        <w:t>Подтверждение оператора должно содержать следу</w:t>
      </w:r>
      <w:r>
        <w:t>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w:t>
      </w:r>
      <w:r>
        <w:t>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w:t>
      </w:r>
      <w:r>
        <w:t>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000000" w:rsidRDefault="00491780">
      <w:pPr>
        <w:pStyle w:val="ConsPlusNormal"/>
        <w:spacing w:before="200"/>
        <w:ind w:firstLine="540"/>
        <w:jc w:val="both"/>
      </w:pPr>
      <w:r>
        <w:lastRenderedPageBreak/>
        <w:t>Подтверждение оператора может храниться в электронной форме в памяти фиск</w:t>
      </w:r>
      <w:r>
        <w:t>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w:t>
      </w:r>
      <w:r>
        <w:t>тверждения.</w:t>
      </w:r>
    </w:p>
    <w:p w:rsidR="00000000" w:rsidRDefault="00491780">
      <w:pPr>
        <w:pStyle w:val="ConsPlusNormal"/>
        <w:spacing w:before="200"/>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000000" w:rsidRDefault="00491780">
      <w:pPr>
        <w:pStyle w:val="ConsPlusNormal"/>
        <w:spacing w:before="200"/>
        <w:ind w:firstLine="540"/>
        <w:jc w:val="both"/>
      </w:pPr>
      <w:bookmarkStart w:id="14" w:name="Par293"/>
      <w:bookmarkEnd w:id="14"/>
      <w:r>
        <w:t>6. Срок действия ключа фискального признака, который содержится в фискальном накопителе контрольно-кассовой техн</w:t>
      </w:r>
      <w:r>
        <w:t>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w:t>
      </w:r>
      <w:r>
        <w:t xml:space="preserve">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r>
        <w:t>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w:t>
      </w:r>
      <w:r>
        <w:t>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w:t>
      </w:r>
      <w:r>
        <w:t xml:space="preserve">изнака, за исключением случаев, установленных </w:t>
      </w:r>
      <w:hyperlink w:anchor="Par294"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000000" w:rsidRDefault="00491780">
      <w:pPr>
        <w:pStyle w:val="ConsPlusNormal"/>
        <w:spacing w:before="200"/>
        <w:ind w:firstLine="540"/>
        <w:jc w:val="both"/>
      </w:pPr>
      <w:bookmarkStart w:id="15" w:name="Par294"/>
      <w:bookmarkEnd w:id="15"/>
      <w:r>
        <w:t xml:space="preserve">Пользователи, указанные в </w:t>
      </w:r>
      <w:hyperlink w:anchor="Par293"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ar293"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w:t>
      </w:r>
      <w:r>
        <w:t>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w:t>
      </w:r>
      <w:r>
        <w:t>ской Федерации, вправе использовать фискальный накопитель, срок действия ключа фискального признака которого составляет не менее 13 месяцев.</w:t>
      </w:r>
    </w:p>
    <w:p w:rsidR="00000000" w:rsidRDefault="00491780">
      <w:pPr>
        <w:pStyle w:val="ConsPlusNormal"/>
        <w:spacing w:before="200"/>
        <w:ind w:firstLine="540"/>
        <w:jc w:val="both"/>
      </w:pPr>
      <w:r>
        <w:t>7. Операторы фискальных данных, изготовители фискальных накопителей, средств формирования и проверки фискального пр</w:t>
      </w:r>
      <w:r>
        <w:t>изнака обязаны:</w:t>
      </w:r>
    </w:p>
    <w:p w:rsidR="00000000" w:rsidRDefault="00491780">
      <w:pPr>
        <w:pStyle w:val="ConsPlusNormal"/>
        <w:spacing w:before="200"/>
        <w:ind w:firstLine="540"/>
        <w:jc w:val="both"/>
      </w:pPr>
      <w:r>
        <w:t>обеспечивать конфиденциальность мастер-ключей и ключей фискального признака;</w:t>
      </w:r>
    </w:p>
    <w:p w:rsidR="00000000" w:rsidRDefault="00491780">
      <w:pPr>
        <w:pStyle w:val="ConsPlusNormal"/>
        <w:spacing w:before="20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000000" w:rsidRDefault="00491780">
      <w:pPr>
        <w:pStyle w:val="ConsPlusNormal"/>
        <w:spacing w:before="200"/>
        <w:ind w:firstLine="540"/>
        <w:jc w:val="both"/>
      </w:pPr>
      <w:r>
        <w:t>8. Федеральный орган испо</w:t>
      </w:r>
      <w:r>
        <w:t>лнительной власти в области обеспечения безопасности:</w:t>
      </w:r>
    </w:p>
    <w:p w:rsidR="00000000" w:rsidRDefault="00491780">
      <w:pPr>
        <w:pStyle w:val="ConsPlusNormal"/>
        <w:spacing w:before="200"/>
        <w:ind w:firstLine="540"/>
        <w:jc w:val="both"/>
      </w:pPr>
      <w: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w:t>
      </w:r>
      <w:r>
        <w:t>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w:t>
      </w:r>
      <w:r>
        <w:t xml:space="preserve"> перечень таких средств, соответствующих установленным требованиям;</w:t>
      </w:r>
    </w:p>
    <w:p w:rsidR="00000000" w:rsidRDefault="00491780">
      <w:pPr>
        <w:pStyle w:val="ConsPlusNormal"/>
        <w:spacing w:before="20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000000" w:rsidRDefault="00491780">
      <w:pPr>
        <w:pStyle w:val="ConsPlusNormal"/>
        <w:spacing w:before="200"/>
        <w:ind w:firstLine="540"/>
        <w:jc w:val="both"/>
      </w:pPr>
      <w:r>
        <w:t>выдает на модели фискального нако</w:t>
      </w:r>
      <w:r>
        <w:t>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w:t>
      </w:r>
      <w:r>
        <w:t>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000000" w:rsidRDefault="00491780">
      <w:pPr>
        <w:pStyle w:val="ConsPlusNormal"/>
        <w:spacing w:before="200"/>
        <w:ind w:firstLine="540"/>
        <w:jc w:val="both"/>
      </w:pPr>
      <w:r>
        <w:lastRenderedPageBreak/>
        <w:t>9. Запрещаются уничт</w:t>
      </w:r>
      <w:r>
        <w:t>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w:t>
      </w:r>
      <w:r>
        <w:t>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w:t>
      </w:r>
      <w:r>
        <w:t>итель и в базу фискальных данных, за исключением случаев, предусмотренных настоящим Федеральным законом.</w:t>
      </w:r>
    </w:p>
    <w:p w:rsidR="00000000" w:rsidRDefault="00491780">
      <w:pPr>
        <w:pStyle w:val="ConsPlusNormal"/>
        <w:spacing w:before="20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w:t>
      </w:r>
      <w:r>
        <w:t>безличивания таких фискальных данных.</w:t>
      </w:r>
    </w:p>
    <w:p w:rsidR="00000000" w:rsidRDefault="00491780">
      <w:pPr>
        <w:pStyle w:val="ConsPlusNormal"/>
        <w:jc w:val="both"/>
      </w:pPr>
    </w:p>
    <w:p w:rsidR="00000000" w:rsidRDefault="00491780">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1. Заявление о регистрации (перерегистрации) контро</w:t>
      </w:r>
      <w:r>
        <w:t>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w:t>
      </w:r>
      <w:r>
        <w:t>ой техники. Датой подачи заявления в электронной форме считается дата его размещения в кабинете контрольно-кассовой техники.</w:t>
      </w:r>
    </w:p>
    <w:p w:rsidR="00000000" w:rsidRDefault="00491780">
      <w:pPr>
        <w:pStyle w:val="ConsPlusNormal"/>
        <w:spacing w:before="200"/>
        <w:ind w:firstLine="540"/>
        <w:jc w:val="both"/>
      </w:pPr>
      <w:bookmarkStart w:id="16" w:name="Par310"/>
      <w:bookmarkEnd w:id="16"/>
      <w:r>
        <w:t>2. В заявлении о регистрации контрольно-кассовой техники должны быть указаны следующие сведения:</w:t>
      </w:r>
    </w:p>
    <w:p w:rsidR="00000000" w:rsidRDefault="00491780">
      <w:pPr>
        <w:pStyle w:val="ConsPlusNormal"/>
        <w:spacing w:before="200"/>
        <w:ind w:firstLine="540"/>
        <w:jc w:val="both"/>
      </w:pPr>
      <w:r>
        <w:t>полное наименование ор</w:t>
      </w:r>
      <w:r>
        <w:t>ганизации-пользователя или фамилия, имя, отчество (при его наличии) индивидуального предпринимателя - пользователя;</w:t>
      </w:r>
    </w:p>
    <w:p w:rsidR="00000000" w:rsidRDefault="00491780">
      <w:pPr>
        <w:pStyle w:val="ConsPlusNormal"/>
        <w:spacing w:before="200"/>
        <w:ind w:firstLine="540"/>
        <w:jc w:val="both"/>
      </w:pPr>
      <w:r>
        <w:t>идентификационный номер налогоплательщика пользователя;</w:t>
      </w:r>
    </w:p>
    <w:p w:rsidR="00000000" w:rsidRDefault="00491780">
      <w:pPr>
        <w:pStyle w:val="ConsPlusNormal"/>
        <w:spacing w:before="200"/>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000000" w:rsidRDefault="00491780">
      <w:pPr>
        <w:pStyle w:val="ConsPlusNormal"/>
        <w:spacing w:before="200"/>
        <w:ind w:firstLine="540"/>
        <w:jc w:val="both"/>
      </w:pPr>
      <w:r>
        <w:t>наименование модели контрольно-кассовой техники;</w:t>
      </w:r>
    </w:p>
    <w:p w:rsidR="00000000" w:rsidRDefault="00491780">
      <w:pPr>
        <w:pStyle w:val="ConsPlusNormal"/>
        <w:spacing w:before="200"/>
        <w:ind w:firstLine="540"/>
        <w:jc w:val="both"/>
      </w:pPr>
      <w:r>
        <w:t>заводской номер экземпляра модели контрольно-кассовой техники;</w:t>
      </w:r>
    </w:p>
    <w:p w:rsidR="00000000" w:rsidRDefault="00491780">
      <w:pPr>
        <w:pStyle w:val="ConsPlusNormal"/>
        <w:spacing w:before="200"/>
        <w:ind w:firstLine="540"/>
        <w:jc w:val="both"/>
      </w:pPr>
      <w:r>
        <w:t>наименован</w:t>
      </w:r>
      <w:r>
        <w:t>ие модели фискального накопителя;</w:t>
      </w:r>
    </w:p>
    <w:p w:rsidR="00000000" w:rsidRDefault="00491780">
      <w:pPr>
        <w:pStyle w:val="ConsPlusNormal"/>
        <w:spacing w:before="200"/>
        <w:ind w:firstLine="540"/>
        <w:jc w:val="both"/>
      </w:pPr>
      <w:r>
        <w:t>заводской номер экземпляра модели фискального накопителя;</w:t>
      </w:r>
    </w:p>
    <w:p w:rsidR="00000000" w:rsidRDefault="00491780">
      <w:pPr>
        <w:pStyle w:val="ConsPlusNormal"/>
        <w:spacing w:before="20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000000" w:rsidRDefault="00491780">
      <w:pPr>
        <w:pStyle w:val="ConsPlusNormal"/>
        <w:spacing w:before="200"/>
        <w:ind w:firstLine="540"/>
        <w:jc w:val="both"/>
      </w:pPr>
      <w:r>
        <w:t>сведения о примен</w:t>
      </w:r>
      <w:r>
        <w:t>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000000" w:rsidRDefault="00491780">
      <w:pPr>
        <w:pStyle w:val="ConsPlusNormal"/>
        <w:spacing w:before="200"/>
        <w:ind w:firstLine="540"/>
        <w:jc w:val="both"/>
      </w:pPr>
      <w:r>
        <w:t>сведения о применении р</w:t>
      </w:r>
      <w:r>
        <w:t>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000000" w:rsidRDefault="00491780">
      <w:pPr>
        <w:pStyle w:val="ConsPlusNormal"/>
        <w:spacing w:before="200"/>
        <w:ind w:firstLine="540"/>
        <w:jc w:val="both"/>
      </w:pPr>
      <w:r>
        <w:t>сведения о применении регистрируемой контрольно-кассовой техники только при осуществлении расчетов с испол</w:t>
      </w:r>
      <w:r>
        <w:t>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000000" w:rsidRDefault="00491780">
      <w:pPr>
        <w:pStyle w:val="ConsPlusNormal"/>
        <w:spacing w:before="200"/>
        <w:ind w:firstLine="540"/>
        <w:jc w:val="both"/>
      </w:pPr>
      <w:r>
        <w:t>сведения о применении контрольно-кассовой техники при осуществлении деяте</w:t>
      </w:r>
      <w:r>
        <w:t>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w:t>
      </w:r>
      <w:r>
        <w:t>ассовой техники, предназначенной для использования при осуществлении такой деятельности).</w:t>
      </w:r>
    </w:p>
    <w:p w:rsidR="00000000" w:rsidRDefault="00491780">
      <w:pPr>
        <w:pStyle w:val="ConsPlusNormal"/>
        <w:spacing w:before="200"/>
        <w:ind w:firstLine="540"/>
        <w:jc w:val="both"/>
      </w:pPr>
      <w:r>
        <w:lastRenderedPageBreak/>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000000" w:rsidRDefault="00491780">
      <w:pPr>
        <w:pStyle w:val="ConsPlusNormal"/>
        <w:spacing w:before="200"/>
        <w:ind w:firstLine="540"/>
        <w:jc w:val="both"/>
      </w:pPr>
      <w:bookmarkStart w:id="17" w:name="Par324"/>
      <w:bookmarkEnd w:id="17"/>
      <w:r>
        <w:t>3. П</w:t>
      </w:r>
      <w:r>
        <w:t>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w:t>
      </w:r>
      <w:r>
        <w:t xml:space="preserve">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w:t>
      </w:r>
      <w:r>
        <w:t>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w:t>
      </w:r>
      <w:r>
        <w:t>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000000" w:rsidRDefault="00491780">
      <w:pPr>
        <w:pStyle w:val="ConsPlusNormal"/>
        <w:spacing w:before="200"/>
        <w:ind w:firstLine="540"/>
        <w:jc w:val="both"/>
      </w:pPr>
      <w:r>
        <w:t>Предс</w:t>
      </w:r>
      <w:r>
        <w:t>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000000" w:rsidRDefault="00491780">
      <w:pPr>
        <w:pStyle w:val="ConsPlusNormal"/>
        <w:spacing w:before="200"/>
        <w:ind w:firstLine="540"/>
        <w:jc w:val="both"/>
      </w:pPr>
      <w:r>
        <w:t>При регистрации контрольно-кассовой техники налоговым органом осуществляютс</w:t>
      </w:r>
      <w:r>
        <w:t>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w:t>
      </w:r>
      <w:r>
        <w:t>а регистрации контрольно-кассовой техники.</w:t>
      </w:r>
    </w:p>
    <w:p w:rsidR="00000000" w:rsidRDefault="00491780">
      <w:pPr>
        <w:pStyle w:val="ConsPlusNormal"/>
        <w:spacing w:before="200"/>
        <w:ind w:firstLine="540"/>
        <w:jc w:val="both"/>
      </w:pPr>
      <w:r>
        <w:t xml:space="preserve">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w:t>
      </w:r>
      <w:r>
        <w:t>регистрации контрольно-кассовой техники.</w:t>
      </w:r>
    </w:p>
    <w:p w:rsidR="00000000" w:rsidRDefault="00491780">
      <w:pPr>
        <w:pStyle w:val="ConsPlusNormal"/>
        <w:spacing w:before="200"/>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w:t>
      </w:r>
      <w:r>
        <w:t xml:space="preserve">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ar351"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 w:history="1">
        <w:r>
          <w:rPr>
            <w:color w:val="0000FF"/>
          </w:rPr>
          <w:t>пункта 14</w:t>
        </w:r>
      </w:hyperlink>
      <w:r>
        <w:t xml:space="preserve"> настоящей статьи.</w:t>
      </w:r>
    </w:p>
    <w:p w:rsidR="00000000" w:rsidRDefault="00491780">
      <w:pPr>
        <w:pStyle w:val="ConsPlusNormal"/>
        <w:spacing w:before="200"/>
        <w:ind w:firstLine="540"/>
        <w:jc w:val="both"/>
      </w:pPr>
      <w:r>
        <w:t>В заявлении о пер</w:t>
      </w:r>
      <w:r>
        <w:t>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000000" w:rsidRDefault="00491780">
      <w:pPr>
        <w:pStyle w:val="ConsPlusNormal"/>
        <w:spacing w:before="200"/>
        <w:ind w:firstLine="540"/>
        <w:jc w:val="both"/>
      </w:pPr>
      <w:r>
        <w:t>При перерегистрации контрольно-кассовой техники налоговым органом осуществляются аутентификация</w:t>
      </w:r>
      <w:r>
        <w:t xml:space="preserve">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w:t>
      </w:r>
      <w:r>
        <w:t>ции контрольно-кассовой техники.</w:t>
      </w:r>
    </w:p>
    <w:p w:rsidR="00000000" w:rsidRDefault="00491780">
      <w:pPr>
        <w:pStyle w:val="ConsPlusNormal"/>
        <w:spacing w:before="200"/>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w:t>
      </w:r>
      <w:r>
        <w:t xml:space="preserve"> другому пользователю, а в случае хищения или потери - не позднее одного рабочего дня со дня обнаружения факта хищения или потери.</w:t>
      </w:r>
    </w:p>
    <w:p w:rsidR="00000000" w:rsidRDefault="00491780">
      <w:pPr>
        <w:pStyle w:val="ConsPlusNormal"/>
        <w:spacing w:before="200"/>
        <w:ind w:firstLine="540"/>
        <w:jc w:val="both"/>
      </w:pPr>
      <w:r>
        <w:t>6. В заявлении о снятии контрольно-кассовой техники с регистрационного учета указываются следующие сведения:</w:t>
      </w:r>
    </w:p>
    <w:p w:rsidR="00000000" w:rsidRDefault="00491780">
      <w:pPr>
        <w:pStyle w:val="ConsPlusNormal"/>
        <w:spacing w:before="200"/>
        <w:ind w:firstLine="540"/>
        <w:jc w:val="both"/>
      </w:pPr>
      <w:r>
        <w:t>полное наименова</w:t>
      </w:r>
      <w:r>
        <w:t>ние организации-пользователя или фамилия, имя, отчество (при его наличии) индивидуального предпринимателя - пользователя;</w:t>
      </w:r>
    </w:p>
    <w:p w:rsidR="00000000" w:rsidRDefault="00491780">
      <w:pPr>
        <w:pStyle w:val="ConsPlusNormal"/>
        <w:spacing w:before="200"/>
        <w:ind w:firstLine="540"/>
        <w:jc w:val="both"/>
      </w:pPr>
      <w:r>
        <w:t>идентификационный номер налогоплательщика пользователя;</w:t>
      </w:r>
    </w:p>
    <w:p w:rsidR="00000000" w:rsidRDefault="00491780">
      <w:pPr>
        <w:pStyle w:val="ConsPlusNormal"/>
        <w:spacing w:before="200"/>
        <w:ind w:firstLine="540"/>
        <w:jc w:val="both"/>
      </w:pPr>
      <w:r>
        <w:t>наименование модели контрольно-кассовой техники;</w:t>
      </w:r>
    </w:p>
    <w:p w:rsidR="00000000" w:rsidRDefault="00491780">
      <w:pPr>
        <w:pStyle w:val="ConsPlusNormal"/>
        <w:spacing w:before="200"/>
        <w:ind w:firstLine="540"/>
        <w:jc w:val="both"/>
      </w:pPr>
      <w:r>
        <w:t>заводской номер экземпляра ко</w:t>
      </w:r>
      <w:r>
        <w:t>нтрольно-кассовой техники, зарегистрированного в налоговом органе;</w:t>
      </w:r>
    </w:p>
    <w:p w:rsidR="00000000" w:rsidRDefault="00491780">
      <w:pPr>
        <w:pStyle w:val="ConsPlusNormal"/>
        <w:spacing w:before="200"/>
        <w:ind w:firstLine="540"/>
        <w:jc w:val="both"/>
      </w:pPr>
      <w:r>
        <w:lastRenderedPageBreak/>
        <w:t>сведения о случаях хищения или потери контрольно-кассовой техники (при наличии таких фактов).</w:t>
      </w:r>
    </w:p>
    <w:p w:rsidR="00000000" w:rsidRDefault="00491780">
      <w:pPr>
        <w:pStyle w:val="ConsPlusNormal"/>
        <w:spacing w:before="200"/>
        <w:ind w:firstLine="540"/>
        <w:jc w:val="both"/>
      </w:pPr>
      <w:r>
        <w:t xml:space="preserve">7. Датой регистрации контрольно-кассовой техники, перерегистрации контрольно-кассовой техники, </w:t>
      </w:r>
      <w:r>
        <w:t>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w:t>
      </w:r>
      <w:r>
        <w:t>направляемых) в течение пяти рабочих дней с даты подачи соответствующего заявления.</w:t>
      </w:r>
    </w:p>
    <w:p w:rsidR="00000000" w:rsidRDefault="00491780">
      <w:pPr>
        <w:pStyle w:val="ConsPlusNormal"/>
        <w:spacing w:before="20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w:t>
      </w:r>
      <w:r>
        <w:t>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w:t>
      </w:r>
      <w:r>
        <w:t>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000000" w:rsidRDefault="00491780">
      <w:pPr>
        <w:pStyle w:val="ConsPlusNormal"/>
        <w:spacing w:before="200"/>
        <w:ind w:firstLine="540"/>
        <w:jc w:val="both"/>
      </w:pPr>
      <w:r>
        <w:t>9. Карточка о снятии контрольно-кассовой техники с регистрационного уч</w:t>
      </w:r>
      <w:r>
        <w:t>ета должна содержать следующие обязательные сведения:</w:t>
      </w:r>
    </w:p>
    <w:p w:rsidR="00000000" w:rsidRDefault="00491780">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000000" w:rsidRDefault="00491780">
      <w:pPr>
        <w:pStyle w:val="ConsPlusNormal"/>
        <w:spacing w:before="200"/>
        <w:ind w:firstLine="540"/>
        <w:jc w:val="both"/>
      </w:pPr>
      <w:r>
        <w:t>идентификационный номер налогоплательщика пользователя;</w:t>
      </w:r>
    </w:p>
    <w:p w:rsidR="00000000" w:rsidRDefault="00491780">
      <w:pPr>
        <w:pStyle w:val="ConsPlusNormal"/>
        <w:spacing w:before="200"/>
        <w:ind w:firstLine="540"/>
        <w:jc w:val="both"/>
      </w:pPr>
      <w:r>
        <w:t>наименование модели контрольно-кассовой техники;</w:t>
      </w:r>
    </w:p>
    <w:p w:rsidR="00000000" w:rsidRDefault="00491780">
      <w:pPr>
        <w:pStyle w:val="ConsPlusNormal"/>
        <w:spacing w:before="200"/>
        <w:ind w:firstLine="540"/>
        <w:jc w:val="both"/>
      </w:pPr>
      <w:r>
        <w:t>заводской номер экземпляра контрольно-кассовой техники;</w:t>
      </w:r>
    </w:p>
    <w:p w:rsidR="00000000" w:rsidRDefault="00491780">
      <w:pPr>
        <w:pStyle w:val="ConsPlusNormal"/>
        <w:spacing w:before="200"/>
        <w:ind w:firstLine="540"/>
        <w:jc w:val="both"/>
      </w:pPr>
      <w:r>
        <w:t>дата снятия контрольно-кассовой техники с регистрационного учета.</w:t>
      </w:r>
    </w:p>
    <w:p w:rsidR="00000000" w:rsidRDefault="00491780">
      <w:pPr>
        <w:pStyle w:val="ConsPlusNormal"/>
        <w:spacing w:before="200"/>
        <w:ind w:firstLine="540"/>
        <w:jc w:val="both"/>
      </w:pPr>
      <w:r>
        <w:t>10. Сведения, содержащиеся в заявлении о регистрации контрольно-кассовой техники, пер</w:t>
      </w:r>
      <w:r>
        <w:t>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w:t>
      </w:r>
      <w:r>
        <w:t>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w:t>
      </w:r>
      <w:r>
        <w:t>ме считается дата размещения данных сведений в кабинете контрольно-кассовой техники либо их передачи оператору фискальных данных.</w:t>
      </w:r>
    </w:p>
    <w:p w:rsidR="00000000" w:rsidRDefault="00491780">
      <w:pPr>
        <w:pStyle w:val="ConsPlusNormal"/>
        <w:spacing w:before="20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w:t>
      </w:r>
      <w:r>
        <w:t>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w:t>
      </w:r>
      <w:r>
        <w:t>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000000" w:rsidRDefault="00491780">
      <w:pPr>
        <w:pStyle w:val="ConsPlusNormal"/>
        <w:spacing w:before="200"/>
        <w:ind w:firstLine="540"/>
        <w:jc w:val="both"/>
      </w:pPr>
      <w:r>
        <w:t>12. Формы заявлений о регистрации (перерегистрации) контрольно-кассовой техники и снятии контрольно-кассо</w:t>
      </w:r>
      <w:r>
        <w:t>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w:t>
      </w:r>
      <w:r>
        <w:t>х документов на бумажном носителе утверждаются уполномоченным органом.</w:t>
      </w:r>
    </w:p>
    <w:p w:rsidR="00000000" w:rsidRDefault="00491780">
      <w:pPr>
        <w:pStyle w:val="ConsPlusNormal"/>
        <w:spacing w:before="20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w:t>
      </w:r>
      <w:r>
        <w:t>ве получить в налоговом органе соответствующую карточку на бумажном носителе.</w:t>
      </w:r>
    </w:p>
    <w:p w:rsidR="00000000" w:rsidRDefault="00491780">
      <w:pPr>
        <w:pStyle w:val="ConsPlusNormal"/>
        <w:spacing w:before="20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w:t>
      </w:r>
      <w:r>
        <w:t xml:space="preserve">ми накопителями, </w:t>
      </w:r>
      <w:r>
        <w:lastRenderedPageBreak/>
        <w:t>сведения о которых отсутствуют в реестре фискальных накопителей, не допускается.</w:t>
      </w:r>
    </w:p>
    <w:p w:rsidR="00000000" w:rsidRDefault="00491780">
      <w:pPr>
        <w:pStyle w:val="ConsPlusNormal"/>
        <w:spacing w:before="200"/>
        <w:ind w:firstLine="540"/>
        <w:jc w:val="both"/>
      </w:pPr>
      <w:bookmarkStart w:id="18" w:name="Par351"/>
      <w:bookmarkEnd w:id="18"/>
      <w:r>
        <w:t>14. Пользователи при перерегистрации контрольно-кассовой техники в связи с заменой фискального накопителя и снятии с регистрационного учета контро</w:t>
      </w:r>
      <w:r>
        <w:t>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w:t>
      </w:r>
      <w:r>
        <w:t xml:space="preserve">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w:t>
      </w:r>
      <w:r>
        <w:t>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000000" w:rsidRDefault="00491780">
      <w:pPr>
        <w:pStyle w:val="ConsPlusNormal"/>
        <w:spacing w:before="200"/>
        <w:ind w:firstLine="540"/>
        <w:jc w:val="both"/>
      </w:pPr>
      <w:r>
        <w:t>15. В случае, если выявлена контрольно-кассовая техника, не соответствующая требованиям законода</w:t>
      </w:r>
      <w:r>
        <w:t>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w:t>
      </w:r>
      <w:r>
        <w:t xml:space="preserve">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ar310" w:tooltip="2. В заявлении о регистрации контрольно-кассовой техники должны быть указаны следующие сведения:" w:history="1">
        <w:r>
          <w:rPr>
            <w:color w:val="0000FF"/>
          </w:rPr>
          <w:t>пунктами 2</w:t>
        </w:r>
      </w:hyperlink>
      <w:r>
        <w:t xml:space="preserve"> и </w:t>
      </w:r>
      <w:hyperlink w:anchor="Par324"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000000" w:rsidRDefault="00491780">
      <w:pPr>
        <w:pStyle w:val="ConsPlusNormal"/>
        <w:spacing w:before="200"/>
        <w:ind w:firstLine="540"/>
        <w:jc w:val="both"/>
      </w:pPr>
      <w:r>
        <w:t>16. По истечении срока действия ключа фи</w:t>
      </w:r>
      <w:r>
        <w:t>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w:t>
      </w:r>
      <w:r>
        <w:t>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w:t>
      </w:r>
      <w:r>
        <w:t>ссовой технике на момент ее снятия с регистрационного учета.</w:t>
      </w:r>
    </w:p>
    <w:p w:rsidR="00000000" w:rsidRDefault="00491780">
      <w:pPr>
        <w:pStyle w:val="ConsPlusNormal"/>
        <w:spacing w:before="20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w:t>
      </w:r>
      <w:r>
        <w:t>й техники недостоверных сведений или сведений не в полном объеме.</w:t>
      </w:r>
    </w:p>
    <w:p w:rsidR="00000000" w:rsidRDefault="00491780">
      <w:pPr>
        <w:pStyle w:val="ConsPlusNormal"/>
        <w:jc w:val="both"/>
      </w:pP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jc w:val="both"/>
      </w:pPr>
      <w:r>
        <w:t>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w:t>
      </w:r>
      <w:r>
        <w:t>в ККТ до 1 июля 2018 года.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Title"/>
        <w:ind w:firstLine="540"/>
        <w:jc w:val="both"/>
        <w:outlineLvl w:val="0"/>
      </w:pPr>
      <w:r>
        <w:t>Статья 4.3. Порядок и условия применения контрольно-кассовой техники</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w:t>
      </w:r>
      <w:r>
        <w:t>счета, осуществляемого электронными средствами платежа в сети "Интернет".</w:t>
      </w:r>
    </w:p>
    <w:p w:rsidR="00000000" w:rsidRDefault="00491780">
      <w:pPr>
        <w:pStyle w:val="ConsPlusNormal"/>
        <w:spacing w:before="200"/>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w:t>
      </w:r>
      <w:r>
        <w:t>етах.</w:t>
      </w:r>
    </w:p>
    <w:p w:rsidR="00000000" w:rsidRDefault="00491780">
      <w:pPr>
        <w:pStyle w:val="ConsPlusNormal"/>
        <w:spacing w:before="20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000000" w:rsidRDefault="00491780">
      <w:pPr>
        <w:pStyle w:val="ConsPlusNormal"/>
        <w:spacing w:before="200"/>
        <w:ind w:firstLine="540"/>
        <w:jc w:val="both"/>
      </w:pPr>
      <w:r>
        <w:t>2. Перед началом осуществления расчетов с применением контрольно-кассовой техники формируются отчет об открытии смены, а по ок</w:t>
      </w:r>
      <w:r>
        <w:t>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000000" w:rsidRDefault="00491780">
      <w:pPr>
        <w:pStyle w:val="ConsPlusNormal"/>
        <w:spacing w:before="200"/>
        <w:ind w:firstLine="540"/>
        <w:jc w:val="both"/>
      </w:pPr>
      <w:r>
        <w:t>3. Фискальный документ сразу после его формирован</w:t>
      </w:r>
      <w:r>
        <w:t xml:space="preserve">ия направляется контрольно-кассовой техникой в </w:t>
      </w:r>
      <w:r>
        <w:lastRenderedPageBreak/>
        <w:t>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w:t>
      </w:r>
      <w:r>
        <w:t xml:space="preserve">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w:t>
      </w:r>
      <w:r>
        <w:t>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000000" w:rsidRDefault="00491780">
      <w:pPr>
        <w:pStyle w:val="ConsPlusNormal"/>
        <w:spacing w:before="200"/>
        <w:ind w:firstLine="540"/>
        <w:jc w:val="both"/>
      </w:pPr>
      <w:r>
        <w:t>4. При выполнении корректировки рас</w:t>
      </w:r>
      <w:r>
        <w:t>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000000" w:rsidRDefault="00491780">
      <w:pPr>
        <w:pStyle w:val="ConsPlusNormal"/>
        <w:spacing w:before="200"/>
        <w:ind w:firstLine="540"/>
        <w:jc w:val="both"/>
      </w:pPr>
      <w:r>
        <w:t>5. При замене оператора фискальных данных и внес</w:t>
      </w:r>
      <w:r>
        <w:t xml:space="preserve">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w:t>
      </w:r>
      <w:r>
        <w:t xml:space="preserve">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w:t>
      </w:r>
      <w:r>
        <w:t>щего Федерального закона.</w:t>
      </w:r>
    </w:p>
    <w:p w:rsidR="00000000" w:rsidRDefault="00491780">
      <w:pPr>
        <w:pStyle w:val="ConsPlusNormal"/>
        <w:spacing w:before="200"/>
        <w:ind w:firstLine="540"/>
        <w:jc w:val="both"/>
      </w:pPr>
      <w:bookmarkStart w:id="19" w:name="Par371"/>
      <w:bookmarkEnd w:id="19"/>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w:t>
      </w:r>
      <w:r>
        <w:t>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w:t>
      </w:r>
      <w:r>
        <w:t>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000000" w:rsidRDefault="00491780">
      <w:pPr>
        <w:pStyle w:val="ConsPlusNormal"/>
        <w:spacing w:before="200"/>
        <w:ind w:firstLine="540"/>
        <w:jc w:val="both"/>
      </w:pPr>
      <w:r>
        <w:t>7. Форм</w:t>
      </w:r>
      <w:r>
        <w:t>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w:t>
      </w:r>
      <w:r>
        <w:t>зования с использованием такого ключа фискального признака (симметричного криптографического алгоритма).</w:t>
      </w:r>
    </w:p>
    <w:p w:rsidR="00000000" w:rsidRDefault="00491780">
      <w:pPr>
        <w:pStyle w:val="ConsPlusNormal"/>
        <w:spacing w:before="20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000000" w:rsidRDefault="00491780">
      <w:pPr>
        <w:pStyle w:val="ConsPlusNormal"/>
        <w:spacing w:before="200"/>
        <w:ind w:firstLine="540"/>
        <w:jc w:val="both"/>
      </w:pPr>
      <w:r>
        <w:t>8. Проверка достовер</w:t>
      </w:r>
      <w:r>
        <w:t xml:space="preserve">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w:t>
      </w:r>
      <w:r>
        <w:t>в фискальном накопителе (далее - мастер-ключ документа).</w:t>
      </w:r>
    </w:p>
    <w:p w:rsidR="00000000" w:rsidRDefault="00491780">
      <w:pPr>
        <w:pStyle w:val="ConsPlusNormal"/>
        <w:spacing w:before="20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w:t>
      </w:r>
      <w:r>
        <w:t>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000000" w:rsidRDefault="00491780">
      <w:pPr>
        <w:pStyle w:val="ConsPlusNormal"/>
        <w:spacing w:before="200"/>
        <w:ind w:firstLine="540"/>
        <w:jc w:val="both"/>
      </w:pPr>
      <w:r>
        <w:t>9. Проверка достоверности фискальных данных, защищенных фискальным признаком сообщения, сформирова</w:t>
      </w:r>
      <w:r>
        <w:t>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w:t>
      </w:r>
      <w:r>
        <w:t>ключ сообщения).</w:t>
      </w:r>
    </w:p>
    <w:p w:rsidR="00000000" w:rsidRDefault="00491780">
      <w:pPr>
        <w:pStyle w:val="ConsPlusNormal"/>
        <w:spacing w:before="20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w:t>
      </w:r>
      <w:r>
        <w:t>ого был сформирован фискальный признак сообщения, проверяемый этим средством проверки фискального признака сообщения.</w:t>
      </w:r>
    </w:p>
    <w:p w:rsidR="00000000" w:rsidRDefault="00491780">
      <w:pPr>
        <w:pStyle w:val="ConsPlusNormal"/>
        <w:spacing w:before="200"/>
        <w:ind w:firstLine="540"/>
        <w:jc w:val="both"/>
      </w:pPr>
      <w:r>
        <w:t xml:space="preserve">10. Формирование фискального признака оператора средством формирования фискального признака </w:t>
      </w:r>
      <w:r>
        <w:lastRenderedPageBreak/>
        <w:t>оператора должно осуществляться с использовани</w:t>
      </w:r>
      <w:r>
        <w:t>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w:t>
      </w:r>
      <w:r>
        <w:t>я в этом средстве формирования фискального признака.</w:t>
      </w:r>
    </w:p>
    <w:p w:rsidR="00000000" w:rsidRDefault="00491780">
      <w:pPr>
        <w:pStyle w:val="ConsPlusNormal"/>
        <w:spacing w:before="20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w:t>
      </w:r>
      <w:r>
        <w:t>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000000" w:rsidRDefault="00491780">
      <w:pPr>
        <w:pStyle w:val="ConsPlusNormal"/>
        <w:spacing w:before="200"/>
        <w:ind w:firstLine="540"/>
        <w:jc w:val="both"/>
      </w:pPr>
      <w:r>
        <w:t>Формирование фискального признака подтверждения средством формирования фискального п</w:t>
      </w:r>
      <w:r>
        <w:t>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w:t>
      </w:r>
      <w:r>
        <w:t>ания фискального признака.</w:t>
      </w:r>
    </w:p>
    <w:p w:rsidR="00000000" w:rsidRDefault="00491780">
      <w:pPr>
        <w:pStyle w:val="ConsPlusNormal"/>
        <w:spacing w:before="20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000000" w:rsidRDefault="00491780">
      <w:pPr>
        <w:pStyle w:val="ConsPlusNormal"/>
        <w:spacing w:before="200"/>
        <w:ind w:firstLine="540"/>
        <w:jc w:val="both"/>
      </w:pPr>
      <w:r>
        <w:t>13. Уполномоченный орган по согласов</w:t>
      </w:r>
      <w:r>
        <w:t>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000000" w:rsidRDefault="00491780">
      <w:pPr>
        <w:pStyle w:val="ConsPlusNormal"/>
        <w:spacing w:before="200"/>
        <w:ind w:firstLine="540"/>
        <w:jc w:val="both"/>
      </w:pPr>
      <w:r>
        <w:t xml:space="preserve">14. Формирование фискальных документов </w:t>
      </w:r>
      <w:r>
        <w:t>в электронной форме, их печать на бумажном носителе и передача в налоговые органы без фискальных признаков не допускаются.</w:t>
      </w:r>
    </w:p>
    <w:p w:rsidR="00000000" w:rsidRDefault="00491780">
      <w:pPr>
        <w:pStyle w:val="ConsPlusNormal"/>
        <w:jc w:val="both"/>
      </w:pPr>
    </w:p>
    <w:p w:rsidR="00000000" w:rsidRDefault="00491780">
      <w:pPr>
        <w:pStyle w:val="ConsPlusTitle"/>
        <w:ind w:firstLine="540"/>
        <w:jc w:val="both"/>
        <w:outlineLvl w:val="0"/>
      </w:pPr>
      <w:r>
        <w:t>Статья 4.4. Разрешение на обработку фискальных данных</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bookmarkStart w:id="20" w:name="Par389"/>
      <w:bookmarkEnd w:id="20"/>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w:t>
      </w:r>
      <w:r>
        <w:t xml:space="preserve">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 xml:space="preserve">Указанный в </w:t>
      </w:r>
      <w:hyperlink w:anchor="Par389"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абз</w:t>
        </w:r>
        <w:r>
          <w:rPr>
            <w:color w:val="0000FF"/>
          </w:rPr>
          <w:t>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w:t>
      </w:r>
      <w:r>
        <w:t>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000000" w:rsidRDefault="00491780">
      <w:pPr>
        <w:pStyle w:val="ConsPlusNormal"/>
        <w:spacing w:before="200"/>
        <w:ind w:firstLine="540"/>
        <w:jc w:val="both"/>
      </w:pPr>
      <w:r>
        <w:t>2. Заявление соискателя разрешения на обработку фискальных данных должно содержать следующие обязательные сведения:</w:t>
      </w:r>
    </w:p>
    <w:p w:rsidR="00000000" w:rsidRDefault="00491780">
      <w:pPr>
        <w:pStyle w:val="ConsPlusNormal"/>
        <w:spacing w:before="200"/>
        <w:ind w:firstLine="540"/>
        <w:jc w:val="both"/>
      </w:pPr>
      <w:r>
        <w:t>полное наименование организации;</w:t>
      </w:r>
    </w:p>
    <w:p w:rsidR="00000000" w:rsidRDefault="00491780">
      <w:pPr>
        <w:pStyle w:val="ConsPlusNormal"/>
        <w:spacing w:before="200"/>
        <w:ind w:firstLine="540"/>
        <w:jc w:val="both"/>
      </w:pPr>
      <w:r>
        <w:t>идентификационный номер налогоплательщика;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Абзац четвертый пункта 2 статьи 4</w:t>
      </w:r>
      <w:r>
        <w:t>.4 вступает в силу с 1 сентября 2016 года.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w:t>
      </w:r>
      <w:r>
        <w:t xml:space="preserve">нии контрольно-кассовой техники и сведения, содержащиеся в таком </w:t>
      </w:r>
      <w:r>
        <w:lastRenderedPageBreak/>
        <w:t>заключении;</w:t>
      </w:r>
    </w:p>
    <w:p w:rsidR="00000000" w:rsidRDefault="00491780">
      <w:pPr>
        <w:pStyle w:val="ConsPlusNormal"/>
        <w:spacing w:before="20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w:t>
      </w:r>
      <w:r>
        <w:t>шения на обработку фискальных данных, выданных федеральным органом исполнительной власти в области обеспечения безопасности;</w:t>
      </w:r>
    </w:p>
    <w:p w:rsidR="00000000" w:rsidRDefault="00491780">
      <w:pPr>
        <w:pStyle w:val="ConsPlusNormal"/>
        <w:spacing w:before="20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w:t>
      </w:r>
      <w:r>
        <w:t>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w:t>
      </w:r>
      <w:r>
        <w:t>мечание.</w:t>
      </w:r>
    </w:p>
    <w:p w:rsidR="00000000" w:rsidRDefault="00491780">
      <w:pPr>
        <w:pStyle w:val="ConsPlusNormal"/>
        <w:ind w:firstLine="540"/>
        <w:jc w:val="both"/>
      </w:pPr>
      <w:r>
        <w:t>Абзац седьмой пункта 2 статьи 4.4 вступает в силу с 1 сентября 2016 года.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w:t>
      </w:r>
      <w:r>
        <w:t>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bookmarkStart w:id="21" w:name="Par406"/>
      <w:bookmarkEnd w:id="21"/>
      <w: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w:t>
      </w:r>
      <w:r>
        <w:t>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w:t>
      </w:r>
      <w:r>
        <w:t>изнака и средств проверки фискального признака установленным требованиям.</w:t>
      </w:r>
    </w:p>
    <w:p w:rsidR="00000000" w:rsidRDefault="00491780">
      <w:pPr>
        <w:pStyle w:val="ConsPlusNormal"/>
        <w:spacing w:before="200"/>
        <w:ind w:firstLine="540"/>
        <w:jc w:val="both"/>
      </w:pPr>
      <w:r>
        <w:t xml:space="preserve">Указанные в </w:t>
      </w:r>
      <w:hyperlink w:anchor="Par406"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w:t>
      </w:r>
      <w:r>
        <w:t>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000000" w:rsidRDefault="00491780">
      <w:pPr>
        <w:pStyle w:val="ConsPlusNormal"/>
        <w:spacing w:before="200"/>
        <w:ind w:firstLine="540"/>
        <w:jc w:val="both"/>
      </w:pPr>
      <w:r>
        <w:t>4. Сведения, содержащиеся в заявлении соискателя разрешения на обработку фискальных данных, предста</w:t>
      </w:r>
      <w:r>
        <w:t>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w:t>
      </w:r>
      <w:r>
        <w:t xml:space="preserve"> в кабинете контрольно-кассовой техники.</w:t>
      </w:r>
    </w:p>
    <w:p w:rsidR="00000000" w:rsidRDefault="00491780">
      <w:pPr>
        <w:pStyle w:val="ConsPlusNormal"/>
        <w:spacing w:before="200"/>
        <w:ind w:firstLine="540"/>
        <w:jc w:val="both"/>
      </w:pPr>
      <w: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w:t>
      </w:r>
      <w:r>
        <w:t>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6. Разрешение на обработку фискальных данных направляется уполномоченным орг</w:t>
      </w:r>
      <w:r>
        <w:t>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w:t>
      </w:r>
      <w:r>
        <w:t>работку фискальных данных на бумажном носителе.</w:t>
      </w:r>
    </w:p>
    <w:p w:rsidR="00000000" w:rsidRDefault="00491780">
      <w:pPr>
        <w:pStyle w:val="ConsPlusNormal"/>
        <w:spacing w:before="200"/>
        <w:ind w:firstLine="540"/>
        <w:jc w:val="both"/>
      </w:pPr>
      <w:r>
        <w:t>Разрешение на обработку фискальных данных должно содержать следующие обязательные сведения:</w:t>
      </w:r>
    </w:p>
    <w:p w:rsidR="00000000" w:rsidRDefault="00491780">
      <w:pPr>
        <w:pStyle w:val="ConsPlusNormal"/>
        <w:spacing w:before="200"/>
        <w:ind w:firstLine="540"/>
        <w:jc w:val="both"/>
      </w:pPr>
      <w:r>
        <w:t>полное наименование оператора фискальных данных, идентификационный номер налогоплательщика и адрес сайта в сети "Инт</w:t>
      </w:r>
      <w:r>
        <w:t>ернет" оператора фискальных данных, которому выдано такое разрешение;</w:t>
      </w:r>
    </w:p>
    <w:p w:rsidR="00000000" w:rsidRDefault="00491780">
      <w:pPr>
        <w:pStyle w:val="ConsPlusNormal"/>
        <w:spacing w:before="200"/>
        <w:ind w:firstLine="540"/>
        <w:jc w:val="both"/>
      </w:pPr>
      <w:r>
        <w:t>дата выдачи разрешения.</w:t>
      </w:r>
    </w:p>
    <w:p w:rsidR="00000000" w:rsidRDefault="00491780">
      <w:pPr>
        <w:pStyle w:val="ConsPlusNormal"/>
        <w:spacing w:before="200"/>
        <w:ind w:firstLine="540"/>
        <w:jc w:val="both"/>
      </w:pPr>
      <w:r>
        <w:t>7. При изменении сведе</w:t>
      </w:r>
      <w:r>
        <w:t>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000000" w:rsidRDefault="00491780">
      <w:pPr>
        <w:pStyle w:val="ConsPlusNormal"/>
        <w:spacing w:before="200"/>
        <w:ind w:firstLine="540"/>
        <w:jc w:val="both"/>
      </w:pPr>
      <w:r>
        <w:lastRenderedPageBreak/>
        <w:t>В уведомлении оператора фискальных данных об изменении св</w:t>
      </w:r>
      <w:r>
        <w:t>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000000" w:rsidRDefault="00491780">
      <w:pPr>
        <w:pStyle w:val="ConsPlusNormal"/>
        <w:spacing w:before="200"/>
        <w:ind w:firstLine="540"/>
        <w:jc w:val="both"/>
      </w:pPr>
      <w:r>
        <w:t>Сведения, содержащиеся в уведомлении оператора фискальных данных об изменении сведений, указанных в заявлении со</w:t>
      </w:r>
      <w:r>
        <w:t>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w:t>
      </w:r>
      <w:r>
        <w:t>лектронной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8. Уполномоченный орган аннулирует разрешение на обработку фискальных данных в случае:</w:t>
      </w:r>
    </w:p>
    <w:p w:rsidR="00000000" w:rsidRDefault="00491780">
      <w:pPr>
        <w:pStyle w:val="ConsPlusNormal"/>
        <w:spacing w:before="200"/>
        <w:ind w:firstLine="540"/>
        <w:jc w:val="both"/>
      </w:pPr>
      <w:bookmarkStart w:id="22" w:name="Par418"/>
      <w:bookmarkEnd w:id="22"/>
      <w:r>
        <w:t>выявления несоответствия оператора фискальных данных тр</w:t>
      </w:r>
      <w:r>
        <w:t>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bookmarkStart w:id="23" w:name="Par419"/>
      <w:bookmarkEnd w:id="23"/>
      <w: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w:t>
      </w:r>
      <w:r>
        <w:t>предписанием срок;</w:t>
      </w:r>
    </w:p>
    <w:p w:rsidR="00000000" w:rsidRDefault="00491780">
      <w:pPr>
        <w:pStyle w:val="ConsPlusNormal"/>
        <w:spacing w:before="20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000000" w:rsidRDefault="00491780">
      <w:pPr>
        <w:pStyle w:val="ConsPlusNormal"/>
        <w:spacing w:before="200"/>
        <w:ind w:firstLine="540"/>
        <w:jc w:val="both"/>
      </w:pPr>
      <w:r>
        <w:t>подачи оператором фискальных данных заявления об аннулировании разрешения на обработку фискал</w:t>
      </w:r>
      <w:r>
        <w:t>ьных данных;</w:t>
      </w:r>
    </w:p>
    <w:p w:rsidR="00000000" w:rsidRDefault="00491780">
      <w:pPr>
        <w:pStyle w:val="ConsPlusNormal"/>
        <w:spacing w:before="200"/>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w:t>
      </w:r>
      <w:r>
        <w:t xml:space="preserve">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w:t>
      </w:r>
      <w:r>
        <w:t xml:space="preserve">ия, предусмотренного </w:t>
      </w:r>
      <w:hyperlink w:anchor="Par389"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пунктом 1</w:t>
        </w:r>
      </w:hyperlink>
      <w:r>
        <w:t xml:space="preserve"> настоящей статьи.</w:t>
      </w:r>
    </w:p>
    <w:p w:rsidR="00000000" w:rsidRDefault="00491780">
      <w:pPr>
        <w:pStyle w:val="ConsPlusNormal"/>
        <w:spacing w:before="20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w:t>
      </w:r>
      <w:r>
        <w:t>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bookmarkStart w:id="24" w:name="Par424"/>
      <w:bookmarkEnd w:id="24"/>
      <w:r>
        <w:t>10. Если разрешение на обработку фискальн</w:t>
      </w:r>
      <w:r>
        <w:t xml:space="preserve">ых данных аннулировано на основании </w:t>
      </w:r>
      <w:hyperlink w:anchor="Par424" w:tooltip="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w:t>
      </w:r>
      <w:r>
        <w:t>ого года с даты принятия решения об аннулировании.</w:t>
      </w:r>
    </w:p>
    <w:p w:rsidR="00000000" w:rsidRDefault="00491780">
      <w:pPr>
        <w:pStyle w:val="ConsPlusNormal"/>
        <w:spacing w:before="20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000000" w:rsidRDefault="00491780">
      <w:pPr>
        <w:pStyle w:val="ConsPlusNormal"/>
        <w:spacing w:before="200"/>
        <w:ind w:firstLine="540"/>
        <w:jc w:val="both"/>
      </w:pPr>
      <w:r>
        <w:t>полное наименование и идентификационный номер налогоплательщика, присвоенный операто</w:t>
      </w:r>
      <w:r>
        <w:t>ру фискальных данных, в отношении которого принято такое решение;</w:t>
      </w:r>
    </w:p>
    <w:p w:rsidR="00000000" w:rsidRDefault="00491780">
      <w:pPr>
        <w:pStyle w:val="ConsPlusNormal"/>
        <w:spacing w:before="200"/>
        <w:ind w:firstLine="540"/>
        <w:jc w:val="both"/>
      </w:pPr>
      <w:r>
        <w:t>дата принятия решения;</w:t>
      </w:r>
    </w:p>
    <w:p w:rsidR="00000000" w:rsidRDefault="00491780">
      <w:pPr>
        <w:pStyle w:val="ConsPlusNormal"/>
        <w:spacing w:before="200"/>
        <w:ind w:firstLine="540"/>
        <w:jc w:val="both"/>
      </w:pPr>
      <w:r>
        <w:t>дата прекращения действия разрешения на обработку фискальных данных;</w:t>
      </w:r>
    </w:p>
    <w:p w:rsidR="00000000" w:rsidRDefault="00491780">
      <w:pPr>
        <w:pStyle w:val="ConsPlusNormal"/>
        <w:spacing w:before="200"/>
        <w:ind w:firstLine="540"/>
        <w:jc w:val="both"/>
      </w:pPr>
      <w:r>
        <w:t>срок уничтожения базы фискальных данных и ее резервных копий.</w:t>
      </w:r>
    </w:p>
    <w:p w:rsidR="00000000" w:rsidRDefault="00491780">
      <w:pPr>
        <w:pStyle w:val="ConsPlusNormal"/>
        <w:spacing w:before="200"/>
        <w:ind w:firstLine="540"/>
        <w:jc w:val="both"/>
      </w:pPr>
      <w:r>
        <w:t>12. Решение об аннулировании разреше</w:t>
      </w:r>
      <w:r>
        <w:t xml:space="preserve">ния на обработку фискальных данных направляется уполномоченным органом в течение трех рабочих дней с даты принятия решения лицу, указанному в </w:t>
      </w:r>
      <w:r>
        <w:lastRenderedPageBreak/>
        <w:t>решении, в форме электронного документа, подписанного усиленной квалифицированной электронной подписью, через каби</w:t>
      </w:r>
      <w:r>
        <w:t>нет контрольно-кассовой техники.</w:t>
      </w:r>
    </w:p>
    <w:p w:rsidR="00000000" w:rsidRDefault="00491780">
      <w:pPr>
        <w:pStyle w:val="ConsPlusNormal"/>
        <w:spacing w:before="20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w:t>
      </w:r>
      <w:r>
        <w:t>дачи, принятия решения об аннулировании разрешения на обработку фискальных данных.</w:t>
      </w:r>
    </w:p>
    <w:p w:rsidR="00000000" w:rsidRDefault="00491780">
      <w:pPr>
        <w:pStyle w:val="ConsPlusNormal"/>
        <w:jc w:val="both"/>
      </w:pPr>
    </w:p>
    <w:p w:rsidR="00000000" w:rsidRDefault="00491780">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000000" w:rsidRDefault="00491780">
      <w:pPr>
        <w:pStyle w:val="ConsPlusNormal"/>
        <w:ind w:firstLine="540"/>
        <w:jc w:val="both"/>
      </w:pPr>
    </w:p>
    <w:p w:rsidR="00000000" w:rsidRDefault="00491780">
      <w:pPr>
        <w:pStyle w:val="ConsPlusNormal"/>
        <w:ind w:firstLine="540"/>
        <w:jc w:val="both"/>
      </w:pPr>
      <w:r>
        <w:t>(введена Федеральным за</w:t>
      </w:r>
      <w:r>
        <w:t>коном от 03.07.2016 N 290-ФЗ)</w:t>
      </w:r>
    </w:p>
    <w:p w:rsidR="00000000" w:rsidRDefault="00491780">
      <w:pPr>
        <w:pStyle w:val="ConsPlusNormal"/>
        <w:jc w:val="both"/>
      </w:pPr>
    </w:p>
    <w:p w:rsidR="00000000" w:rsidRDefault="00491780">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иметь лицензии на осуществление деятельности п</w:t>
      </w:r>
      <w:r>
        <w:t>о оказанию телематических услуг связи и деятельности по технической защите конфиденциальной информации;</w:t>
      </w:r>
    </w:p>
    <w:p w:rsidR="00000000" w:rsidRDefault="00491780">
      <w:pPr>
        <w:pStyle w:val="ConsPlusNormal"/>
        <w:spacing w:before="200"/>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w:t>
      </w:r>
      <w:r>
        <w:t>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000000" w:rsidRDefault="00491780">
      <w:pPr>
        <w:pStyle w:val="ConsPlusNormal"/>
        <w:spacing w:before="200"/>
        <w:ind w:firstLine="540"/>
        <w:jc w:val="both"/>
      </w:pPr>
      <w:r>
        <w:t>2. Оператор фискальных данных обязан:</w:t>
      </w:r>
    </w:p>
    <w:p w:rsidR="00000000" w:rsidRDefault="00491780">
      <w:pPr>
        <w:pStyle w:val="ConsPlusNormal"/>
        <w:spacing w:before="200"/>
        <w:ind w:firstLine="540"/>
        <w:jc w:val="both"/>
      </w:pPr>
      <w:r>
        <w:t>самостоятельно и на постоянной осн</w:t>
      </w:r>
      <w:r>
        <w:t>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осуществлять ежедневную передачу в налоговые органы фискальных данных, которые</w:t>
      </w:r>
      <w:r>
        <w:t xml:space="preserve">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w:t>
      </w:r>
      <w:r>
        <w:t>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000000" w:rsidRDefault="00491780">
      <w:pPr>
        <w:pStyle w:val="ConsPlusNormal"/>
        <w:spacing w:before="200"/>
        <w:ind w:firstLine="540"/>
        <w:jc w:val="both"/>
      </w:pPr>
      <w:r>
        <w:t>обеспечивать бесперебойность обработки фискальных данных;</w:t>
      </w:r>
    </w:p>
    <w:p w:rsidR="00000000" w:rsidRDefault="00491780">
      <w:pPr>
        <w:pStyle w:val="ConsPlusNormal"/>
        <w:spacing w:before="200"/>
        <w:ind w:firstLine="540"/>
        <w:jc w:val="both"/>
      </w:pPr>
      <w:r>
        <w:t>обеспечивать конфиденциальность фискаль</w:t>
      </w:r>
      <w:r>
        <w:t>ных данных. При этом передача фискальных данных в налоговые органы не признается нарушением конфиденциальности;</w:t>
      </w:r>
    </w:p>
    <w:p w:rsidR="00000000" w:rsidRDefault="00491780">
      <w:pPr>
        <w:pStyle w:val="ConsPlusNormal"/>
        <w:spacing w:before="200"/>
        <w:ind w:firstLine="540"/>
        <w:jc w:val="both"/>
      </w:pPr>
      <w:r>
        <w:t>обеспечивать идентификацию пользователя;</w:t>
      </w:r>
    </w:p>
    <w:p w:rsidR="00000000" w:rsidRDefault="00491780">
      <w:pPr>
        <w:pStyle w:val="ConsPlusNormal"/>
        <w:spacing w:before="200"/>
        <w:ind w:firstLine="540"/>
        <w:jc w:val="both"/>
      </w:pPr>
      <w:r>
        <w:t>обеспечивать запись в некорректируемом виде фискальных данных, в том числе в виде фискальных документов</w:t>
      </w:r>
      <w:r>
        <w:t>, а также их хранение в течение пяти лет с даты их записи;</w:t>
      </w:r>
    </w:p>
    <w:p w:rsidR="00000000" w:rsidRDefault="00491780">
      <w:pPr>
        <w:pStyle w:val="ConsPlusNormal"/>
        <w:spacing w:before="20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w:t>
      </w:r>
      <w:r>
        <w:t>т 27 июля 2006 года N 149-ФЗ "Об информации, информационных технологиях и о защите информации";</w:t>
      </w:r>
    </w:p>
    <w:p w:rsidR="00000000" w:rsidRDefault="00491780">
      <w:pPr>
        <w:pStyle w:val="ConsPlusNormal"/>
        <w:spacing w:before="20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000000" w:rsidRDefault="00491780">
      <w:pPr>
        <w:pStyle w:val="ConsPlusNormal"/>
        <w:spacing w:before="200"/>
        <w:ind w:firstLine="540"/>
        <w:jc w:val="both"/>
      </w:pPr>
      <w:r>
        <w:lastRenderedPageBreak/>
        <w:t>обеспечивать через се</w:t>
      </w:r>
      <w:r>
        <w:t>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w:t>
      </w:r>
      <w:r>
        <w:t>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000000" w:rsidRDefault="00491780">
      <w:pPr>
        <w:pStyle w:val="ConsPlusNormal"/>
        <w:spacing w:before="200"/>
        <w:ind w:firstLine="540"/>
        <w:jc w:val="both"/>
      </w:pPr>
      <w:r>
        <w:t>осуществлять в случае, если это предусмотрено договором между оператором фискальных данных и пользо</w:t>
      </w:r>
      <w:r>
        <w:t>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000000" w:rsidRDefault="00491780">
      <w:pPr>
        <w:pStyle w:val="ConsPlusNormal"/>
        <w:spacing w:before="200"/>
        <w:ind w:firstLine="540"/>
        <w:jc w:val="both"/>
      </w:pPr>
      <w:r>
        <w:t>осуществлять резервирование базы фиска</w:t>
      </w:r>
      <w:r>
        <w:t>льных данных и восстанавливать из резервных копий базу фискальных данных в случае их утраты;</w:t>
      </w:r>
    </w:p>
    <w:p w:rsidR="00000000" w:rsidRDefault="00491780">
      <w:pPr>
        <w:pStyle w:val="ConsPlusNormal"/>
        <w:spacing w:before="20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000000" w:rsidRDefault="00491780">
      <w:pPr>
        <w:pStyle w:val="ConsPlusNormal"/>
        <w:spacing w:before="200"/>
        <w:ind w:firstLine="540"/>
        <w:jc w:val="both"/>
      </w:pPr>
      <w:r>
        <w:t xml:space="preserve">иметь сайт </w:t>
      </w:r>
      <w:r>
        <w:t xml:space="preserve">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w:t>
      </w:r>
      <w:r>
        <w:t>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000000" w:rsidRDefault="00491780">
      <w:pPr>
        <w:pStyle w:val="ConsPlusNormal"/>
        <w:spacing w:before="200"/>
        <w:ind w:firstLine="540"/>
        <w:jc w:val="both"/>
      </w:pPr>
      <w:r>
        <w:t>вести учет договоров на об</w:t>
      </w:r>
      <w:r>
        <w:t>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w:t>
      </w:r>
      <w:r>
        <w:t xml:space="preserve">твии со </w:t>
      </w:r>
      <w:hyperlink w:anchor="Par481" w:tooltip="Статья 4.6. Договор на обработку фискальных данных"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w:t>
      </w:r>
      <w:r>
        <w:t>нных в договоре;</w:t>
      </w:r>
    </w:p>
    <w:p w:rsidR="00000000" w:rsidRDefault="00491780">
      <w:pPr>
        <w:pStyle w:val="ConsPlusNormal"/>
        <w:spacing w:before="20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000000" w:rsidRDefault="00491780">
      <w:pPr>
        <w:pStyle w:val="ConsPlusNormal"/>
        <w:spacing w:before="200"/>
        <w:ind w:firstLine="540"/>
        <w:jc w:val="both"/>
      </w:pPr>
      <w:r>
        <w:t>3. Оператором фискальных данных (с</w:t>
      </w:r>
      <w:r>
        <w:t>оискателем разрешения на обработку фискальных данных) не может выступать организация:</w:t>
      </w:r>
    </w:p>
    <w:p w:rsidR="00000000" w:rsidRDefault="00491780">
      <w:pPr>
        <w:pStyle w:val="ConsPlusNormal"/>
        <w:spacing w:before="200"/>
        <w:ind w:firstLine="540"/>
        <w:jc w:val="both"/>
      </w:pPr>
      <w: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w:t>
      </w:r>
      <w:r>
        <w:t>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w:t>
      </w:r>
      <w:r>
        <w:t>ии, в течение двух лет, предшествовавших дню подачи в уполномоченный орган заявления о выдаче разрешения на обработку фискальных данных;</w:t>
      </w:r>
    </w:p>
    <w:p w:rsidR="00000000" w:rsidRDefault="00491780">
      <w:pPr>
        <w:pStyle w:val="ConsPlusNormal"/>
        <w:spacing w:before="200"/>
        <w:ind w:firstLine="540"/>
        <w:jc w:val="both"/>
      </w:pPr>
      <w:r>
        <w:t>руководителем, членом коллегиального исполнительного органа которой является лицо, бывшее до этого руководителем или чл</w:t>
      </w:r>
      <w:r>
        <w:t xml:space="preserve">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419"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000000" w:rsidRDefault="00491780">
      <w:pPr>
        <w:pStyle w:val="ConsPlusNormal"/>
        <w:spacing w:before="200"/>
        <w:ind w:firstLine="540"/>
        <w:jc w:val="both"/>
      </w:pPr>
      <w:r>
        <w:t>разрешение на обработку фискальных данных которой было аннулировано на основании</w:t>
      </w:r>
      <w:r>
        <w:t xml:space="preserve"> </w:t>
      </w:r>
      <w:hyperlink w:anchor="Par418"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и </w:t>
      </w:r>
      <w:hyperlink w:anchor="Par419"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w:t>
      </w:r>
      <w:r>
        <w:t>шения не прошло одного года.</w:t>
      </w:r>
    </w:p>
    <w:p w:rsidR="00000000" w:rsidRDefault="00491780">
      <w:pPr>
        <w:pStyle w:val="ConsPlusNormal"/>
        <w:spacing w:before="20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000000" w:rsidRDefault="00491780">
      <w:pPr>
        <w:pStyle w:val="ConsPlusNormal"/>
        <w:spacing w:before="200"/>
        <w:ind w:firstLine="540"/>
        <w:jc w:val="both"/>
      </w:pPr>
      <w:r>
        <w:lastRenderedPageBreak/>
        <w:t>прекратить прием фискальных документов и заключение новых договоров с пользователями со дня получения решен</w:t>
      </w:r>
      <w:r>
        <w:t>ия об аннулировании разрешения на обработку фискальных данных;</w:t>
      </w:r>
    </w:p>
    <w:p w:rsidR="00000000" w:rsidRDefault="00491780">
      <w:pPr>
        <w:pStyle w:val="ConsPlusNormal"/>
        <w:spacing w:before="20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w:t>
      </w:r>
      <w:r>
        <w:t>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w:t>
      </w:r>
      <w:r>
        <w:t>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000000" w:rsidRDefault="00491780">
      <w:pPr>
        <w:pStyle w:val="ConsPlusNormal"/>
        <w:spacing w:before="200"/>
        <w:ind w:firstLine="540"/>
        <w:jc w:val="both"/>
      </w:pPr>
      <w:r>
        <w:t>передать в налоговый орган непереданные фискальные документы к сроку, указанному в решени</w:t>
      </w:r>
      <w:r>
        <w:t>и об аннулировании разрешения на обработку фискальных данных;</w:t>
      </w:r>
    </w:p>
    <w:p w:rsidR="00000000" w:rsidRDefault="00491780">
      <w:pPr>
        <w:pStyle w:val="ConsPlusNormal"/>
        <w:spacing w:before="20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w:t>
      </w:r>
      <w:r>
        <w:t xml:space="preserve">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w:t>
      </w:r>
      <w:r>
        <w:t>оператором фискальных данных;</w:t>
      </w:r>
    </w:p>
    <w:p w:rsidR="00000000" w:rsidRDefault="00491780">
      <w:pPr>
        <w:pStyle w:val="ConsPlusNormal"/>
        <w:spacing w:before="20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000000" w:rsidRDefault="00491780">
      <w:pPr>
        <w:pStyle w:val="ConsPlusNormal"/>
        <w:spacing w:before="200"/>
        <w:ind w:firstLine="540"/>
        <w:jc w:val="both"/>
      </w:pPr>
      <w:r>
        <w:t>5. Технические средства оператора фискальных данных:</w:t>
      </w:r>
    </w:p>
    <w:p w:rsidR="00000000" w:rsidRDefault="00491780">
      <w:pPr>
        <w:pStyle w:val="ConsPlusNormal"/>
        <w:spacing w:before="200"/>
        <w:ind w:firstLine="540"/>
        <w:jc w:val="both"/>
      </w:pPr>
      <w:r>
        <w:t>осуществляют обработку фиска</w:t>
      </w:r>
      <w:r>
        <w:t>льных данных в режиме реального времени;</w:t>
      </w:r>
    </w:p>
    <w:p w:rsidR="00000000" w:rsidRDefault="00491780">
      <w:pPr>
        <w:pStyle w:val="ConsPlusNormal"/>
        <w:spacing w:before="20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w:t>
      </w:r>
      <w:r>
        <w:t xml:space="preserve">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w:t>
      </w:r>
      <w:r>
        <w:t>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000000" w:rsidRDefault="00491780">
      <w:pPr>
        <w:pStyle w:val="ConsPlusNormal"/>
        <w:spacing w:before="200"/>
        <w:ind w:firstLine="540"/>
        <w:jc w:val="both"/>
      </w:pPr>
      <w:r>
        <w:t>обеспечивают направление в контрольно-кассо</w:t>
      </w:r>
      <w:r>
        <w:t>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w:t>
      </w:r>
      <w:r>
        <w:t xml:space="preserve"> документа;</w:t>
      </w:r>
    </w:p>
    <w:p w:rsidR="00000000" w:rsidRDefault="00491780">
      <w:pPr>
        <w:pStyle w:val="ConsPlusNormal"/>
        <w:spacing w:before="200"/>
        <w:ind w:firstLine="540"/>
        <w:jc w:val="both"/>
      </w:pPr>
      <w:r>
        <w:t xml:space="preserve">обеспечивают исполнение протоколов информационного обмена, указанных в </w:t>
      </w:r>
      <w:hyperlink w:anchor="Par371"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000000" w:rsidRDefault="00491780">
      <w:pPr>
        <w:pStyle w:val="ConsPlusNormal"/>
        <w:spacing w:before="200"/>
        <w:ind w:firstLine="540"/>
        <w:jc w:val="both"/>
      </w:pPr>
      <w:r>
        <w:t>6. В случае, если фискальный документ, полученный оператором фискальных данных, был зашифр</w:t>
      </w:r>
      <w:r>
        <w:t>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w:t>
      </w:r>
      <w:r>
        <w:t>ехнику должно быть зашифровано.</w:t>
      </w:r>
    </w:p>
    <w:p w:rsidR="00000000" w:rsidRDefault="00491780">
      <w:pPr>
        <w:pStyle w:val="ConsPlusNormal"/>
        <w:spacing w:before="20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000000" w:rsidRDefault="00491780">
      <w:pPr>
        <w:pStyle w:val="ConsPlusNormal"/>
        <w:spacing w:before="200"/>
        <w:ind w:firstLine="540"/>
        <w:jc w:val="both"/>
      </w:pPr>
      <w:bookmarkStart w:id="25" w:name="Par474"/>
      <w:bookmarkEnd w:id="25"/>
      <w:r>
        <w:t>8. Оператор фискальных данных в случаях проведения налоговыми органами контроля и надзо</w:t>
      </w:r>
      <w:r>
        <w:t xml:space="preserve">ра, предусмотренных </w:t>
      </w:r>
      <w:hyperlink w:anchor="Par569"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history="1">
        <w:r>
          <w:rPr>
            <w:color w:val="0000FF"/>
          </w:rPr>
          <w:t>статьей 7</w:t>
        </w:r>
      </w:hyperlink>
      <w:r>
        <w:t xml:space="preserve"> настоящего Федераль</w:t>
      </w:r>
      <w:r>
        <w:t>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000000" w:rsidRDefault="00491780">
      <w:pPr>
        <w:pStyle w:val="ConsPlusNormal"/>
        <w:spacing w:before="200"/>
        <w:ind w:firstLine="540"/>
        <w:jc w:val="both"/>
      </w:pPr>
      <w:r>
        <w:lastRenderedPageBreak/>
        <w:t xml:space="preserve">Перечень указанных в </w:t>
      </w:r>
      <w:hyperlink w:anchor="Par474"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000000" w:rsidRDefault="00491780">
      <w:pPr>
        <w:pStyle w:val="ConsPlusNormal"/>
        <w:jc w:val="both"/>
      </w:pP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С 15 июля 2016 года и до 1</w:t>
      </w:r>
      <w:r>
        <w:t xml:space="preserve"> февраля 2017 года положения данного документа (в ред. от 03.07.2016) об обязательном заключении договора с оператором фискальных данных и о передаче данных в налоговые органы через оператора применяются организациями и индивидуальными предпринимателями в </w:t>
      </w:r>
      <w:r>
        <w:t>добровольном порядке.</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Title"/>
        <w:ind w:firstLine="540"/>
        <w:jc w:val="both"/>
        <w:outlineLvl w:val="0"/>
      </w:pPr>
      <w:bookmarkStart w:id="26" w:name="Par481"/>
      <w:bookmarkEnd w:id="26"/>
      <w:r>
        <w:t>Статья 4.6. Договор на обработку фискальных данных</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w:t>
      </w:r>
      <w:r>
        <w:t xml:space="preserve">ением случая, предусмотренного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Федерального закона.</w:t>
      </w:r>
    </w:p>
    <w:p w:rsidR="00000000" w:rsidRDefault="00491780">
      <w:pPr>
        <w:pStyle w:val="ConsPlusNormal"/>
        <w:spacing w:before="200"/>
        <w:ind w:firstLine="540"/>
        <w:jc w:val="both"/>
      </w:pPr>
      <w:r>
        <w:t>2. Договор на обработку фискальных данных является публичным и должен содержать следующие обязательные условия:</w:t>
      </w:r>
    </w:p>
    <w:p w:rsidR="00000000" w:rsidRDefault="00491780">
      <w:pPr>
        <w:pStyle w:val="ConsPlusNormal"/>
        <w:spacing w:before="200"/>
        <w:ind w:firstLine="540"/>
        <w:jc w:val="both"/>
      </w:pPr>
      <w:r>
        <w:t xml:space="preserve">размер, условия и порядок оплаты </w:t>
      </w:r>
      <w:r>
        <w:t>услуг, предоставляемых оператором фискальных данных;</w:t>
      </w:r>
    </w:p>
    <w:p w:rsidR="00000000" w:rsidRDefault="00491780">
      <w:pPr>
        <w:pStyle w:val="ConsPlusNormal"/>
        <w:spacing w:before="200"/>
        <w:ind w:firstLine="540"/>
        <w:jc w:val="both"/>
      </w:pPr>
      <w:r>
        <w:t>срок действия договора;</w:t>
      </w:r>
    </w:p>
    <w:p w:rsidR="00000000" w:rsidRDefault="00491780">
      <w:pPr>
        <w:pStyle w:val="ConsPlusNormal"/>
        <w:spacing w:before="200"/>
        <w:ind w:firstLine="540"/>
        <w:jc w:val="both"/>
      </w:pPr>
      <w:r>
        <w:t>порядок расторжения договора.</w:t>
      </w:r>
    </w:p>
    <w:p w:rsidR="00000000" w:rsidRDefault="00491780">
      <w:pPr>
        <w:pStyle w:val="ConsPlusNormal"/>
        <w:spacing w:before="200"/>
        <w:ind w:firstLine="540"/>
        <w:jc w:val="both"/>
      </w:pPr>
      <w:bookmarkStart w:id="27" w:name="Par490"/>
      <w:bookmarkEnd w:id="27"/>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000000" w:rsidRDefault="00491780">
      <w:pPr>
        <w:pStyle w:val="ConsPlusNormal"/>
        <w:spacing w:before="200"/>
        <w:ind w:firstLine="540"/>
        <w:jc w:val="both"/>
      </w:pPr>
      <w:r>
        <w:t>полное наименование организации-пользователя или фамилия, имя, отчество (при наличии) индивид</w:t>
      </w:r>
      <w:r>
        <w:t>уального предпринимателя - пользователя;</w:t>
      </w:r>
    </w:p>
    <w:p w:rsidR="00000000" w:rsidRDefault="00491780">
      <w:pPr>
        <w:pStyle w:val="ConsPlusNormal"/>
        <w:spacing w:before="200"/>
        <w:ind w:firstLine="540"/>
        <w:jc w:val="both"/>
      </w:pPr>
      <w:r>
        <w:t>идентификационный номер налогоплательщика пользователя;</w:t>
      </w:r>
    </w:p>
    <w:p w:rsidR="00000000" w:rsidRDefault="00491780">
      <w:pPr>
        <w:pStyle w:val="ConsPlusNormal"/>
        <w:spacing w:before="20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000000" w:rsidRDefault="00491780">
      <w:pPr>
        <w:pStyle w:val="ConsPlusNormal"/>
        <w:spacing w:before="200"/>
        <w:ind w:firstLine="540"/>
        <w:jc w:val="both"/>
      </w:pPr>
      <w:r>
        <w:t xml:space="preserve">заводской </w:t>
      </w:r>
      <w:r>
        <w:t>номер каждого экземпляра модели фискального накопителя;</w:t>
      </w:r>
    </w:p>
    <w:p w:rsidR="00000000" w:rsidRDefault="00491780">
      <w:pPr>
        <w:pStyle w:val="ConsPlusNormal"/>
        <w:spacing w:before="200"/>
        <w:ind w:firstLine="540"/>
        <w:jc w:val="both"/>
      </w:pPr>
      <w:r>
        <w:t>дата заключения договора;</w:t>
      </w:r>
    </w:p>
    <w:p w:rsidR="00000000" w:rsidRDefault="00491780">
      <w:pPr>
        <w:pStyle w:val="ConsPlusNormal"/>
        <w:spacing w:before="200"/>
        <w:ind w:firstLine="540"/>
        <w:jc w:val="both"/>
      </w:pPr>
      <w:r>
        <w:t>срок действия договора или дата расторжения договора.</w:t>
      </w:r>
    </w:p>
    <w:p w:rsidR="00000000" w:rsidRDefault="00491780">
      <w:pPr>
        <w:pStyle w:val="ConsPlusNormal"/>
        <w:spacing w:before="200"/>
        <w:ind w:firstLine="540"/>
        <w:jc w:val="both"/>
      </w:pPr>
      <w:r>
        <w:t xml:space="preserve">4. В случае изменения сведений, указанных в </w:t>
      </w:r>
      <w:hyperlink w:anchor="Par490"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000000" w:rsidRDefault="00491780">
      <w:pPr>
        <w:pStyle w:val="ConsPlusNormal"/>
        <w:spacing w:before="200"/>
        <w:ind w:firstLine="540"/>
        <w:jc w:val="both"/>
      </w:pPr>
      <w:r>
        <w:t>5. Сведения, со</w:t>
      </w:r>
      <w:r>
        <w:t>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w:t>
      </w:r>
      <w:r>
        <w:t>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000000" w:rsidRDefault="00491780">
      <w:pPr>
        <w:pStyle w:val="ConsPlusNormal"/>
        <w:spacing w:before="200"/>
        <w:ind w:firstLine="540"/>
        <w:jc w:val="both"/>
      </w:pPr>
      <w:r>
        <w:t>6. Отказ оператора фискальных данных от заключения д</w:t>
      </w:r>
      <w:r>
        <w:t>оговора на обработку фискальных данных при наличии технических возможностей для обработки фискальных данных не допускается.</w:t>
      </w:r>
    </w:p>
    <w:p w:rsidR="00000000" w:rsidRDefault="00491780">
      <w:pPr>
        <w:pStyle w:val="ConsPlusNormal"/>
        <w:jc w:val="both"/>
      </w:pPr>
    </w:p>
    <w:p w:rsidR="00000000" w:rsidRDefault="00491780">
      <w:pPr>
        <w:pStyle w:val="ConsPlusTitle"/>
        <w:ind w:firstLine="540"/>
        <w:jc w:val="both"/>
        <w:outlineLvl w:val="0"/>
      </w:pPr>
      <w:r>
        <w:t>Статья 4.7. Требования к кассовому чеку и бланку строгой отчетности</w:t>
      </w:r>
    </w:p>
    <w:p w:rsidR="00000000" w:rsidRDefault="00491780">
      <w:pPr>
        <w:pStyle w:val="ConsPlusNormal"/>
        <w:ind w:firstLine="540"/>
        <w:jc w:val="both"/>
      </w:pPr>
    </w:p>
    <w:p w:rsidR="00000000" w:rsidRDefault="00491780">
      <w:pPr>
        <w:pStyle w:val="ConsPlusNormal"/>
        <w:ind w:firstLine="540"/>
        <w:jc w:val="both"/>
      </w:pPr>
      <w:r>
        <w:lastRenderedPageBreak/>
        <w:t>(введена Федеральным законом от 03.07.2016 N 290-ФЗ)</w:t>
      </w:r>
    </w:p>
    <w:p w:rsidR="00000000" w:rsidRDefault="00491780">
      <w:pPr>
        <w:pStyle w:val="ConsPlusNormal"/>
        <w:jc w:val="both"/>
      </w:pPr>
    </w:p>
    <w:p w:rsidR="00000000" w:rsidRDefault="00491780">
      <w:pPr>
        <w:pStyle w:val="ConsPlusNormal"/>
        <w:ind w:firstLine="540"/>
        <w:jc w:val="both"/>
      </w:pPr>
      <w:bookmarkStart w:id="28" w:name="Par505"/>
      <w:bookmarkEnd w:id="28"/>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000000" w:rsidRDefault="00491780">
      <w:pPr>
        <w:pStyle w:val="ConsPlusNormal"/>
        <w:spacing w:before="200"/>
        <w:ind w:firstLine="540"/>
        <w:jc w:val="both"/>
      </w:pPr>
      <w:r>
        <w:t>наименование документа;</w:t>
      </w:r>
    </w:p>
    <w:p w:rsidR="00000000" w:rsidRDefault="00491780">
      <w:pPr>
        <w:pStyle w:val="ConsPlusNormal"/>
        <w:spacing w:before="200"/>
        <w:ind w:firstLine="540"/>
        <w:jc w:val="both"/>
      </w:pPr>
      <w:r>
        <w:t>порядковый номер за смену;</w:t>
      </w:r>
    </w:p>
    <w:p w:rsidR="00000000" w:rsidRDefault="00491780">
      <w:pPr>
        <w:pStyle w:val="ConsPlusNormal"/>
        <w:spacing w:before="200"/>
        <w:ind w:firstLine="540"/>
        <w:jc w:val="both"/>
      </w:pPr>
      <w:bookmarkStart w:id="29" w:name="Par508"/>
      <w:bookmarkEnd w:id="29"/>
      <w:r>
        <w:t>дата, время и место (адрес) осуще</w:t>
      </w:r>
      <w:r>
        <w:t>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w:t>
      </w:r>
      <w:r>
        <w:t>я, при расчете в сети "Интернет" - адрес сайта пользователя);</w:t>
      </w:r>
    </w:p>
    <w:p w:rsidR="00000000" w:rsidRDefault="00491780">
      <w:pPr>
        <w:pStyle w:val="ConsPlusNormal"/>
        <w:spacing w:before="200"/>
        <w:ind w:firstLine="540"/>
        <w:jc w:val="both"/>
      </w:pPr>
      <w:bookmarkStart w:id="30" w:name="Par509"/>
      <w:bookmarkEnd w:id="30"/>
      <w:r>
        <w:t>наименование организации-пользователя или фамилия, имя, отчество (при наличии) индивидуального предпринимателя - пользователя;</w:t>
      </w:r>
    </w:p>
    <w:p w:rsidR="00000000" w:rsidRDefault="00491780">
      <w:pPr>
        <w:pStyle w:val="ConsPlusNormal"/>
        <w:spacing w:before="200"/>
        <w:ind w:firstLine="540"/>
        <w:jc w:val="both"/>
      </w:pPr>
      <w:bookmarkStart w:id="31" w:name="Par510"/>
      <w:bookmarkEnd w:id="31"/>
      <w:r>
        <w:t>идентификационный номер налогоплательщика п</w:t>
      </w:r>
      <w:r>
        <w:t>ользователя;</w:t>
      </w:r>
    </w:p>
    <w:p w:rsidR="00000000" w:rsidRDefault="00491780">
      <w:pPr>
        <w:pStyle w:val="ConsPlusNormal"/>
        <w:spacing w:before="200"/>
        <w:ind w:firstLine="540"/>
        <w:jc w:val="both"/>
      </w:pPr>
      <w:r>
        <w:t>применяемая при расчете система налогообложения;</w:t>
      </w:r>
    </w:p>
    <w:p w:rsidR="00000000" w:rsidRDefault="00491780">
      <w:pPr>
        <w:pStyle w:val="ConsPlusNormal"/>
        <w:spacing w:before="20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w:t>
      </w:r>
      <w:r>
        <w:t>лучение средств от покупателя (клиента), выданных ему, - возврат расхода);</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КонсультантПлюс: примечание.</w:t>
      </w:r>
    </w:p>
    <w:p w:rsidR="00000000" w:rsidRDefault="00491780">
      <w:pPr>
        <w:pStyle w:val="ConsPlusNormal"/>
        <w:ind w:firstLine="540"/>
        <w:jc w:val="both"/>
      </w:pPr>
      <w:r>
        <w:t>До 01.02.2021 индивидуальные предприниматели, применяющие ПСН, УСН, ЕНВД, могут не указывать в кассовых чеках и Б</w:t>
      </w:r>
      <w:r>
        <w:t>СО наименование товара (работы, услуги) и его количество (ФЗ от 03.07.2016 N 290-ФЗ).</w:t>
      </w:r>
    </w:p>
    <w:p w:rsidR="00000000" w:rsidRDefault="00491780">
      <w:pPr>
        <w:pStyle w:val="ConsPlusNormal"/>
        <w:pBdr>
          <w:top w:val="single" w:sz="6" w:space="0" w:color="auto"/>
        </w:pBdr>
        <w:spacing w:before="100" w:after="100"/>
        <w:jc w:val="both"/>
        <w:rPr>
          <w:sz w:val="2"/>
          <w:szCs w:val="2"/>
        </w:rPr>
      </w:pPr>
    </w:p>
    <w:p w:rsidR="00000000" w:rsidRDefault="00491780">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w:t>
      </w:r>
      <w:r>
        <w:t>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w:t>
      </w:r>
      <w:r>
        <w:t>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000000" w:rsidRDefault="00491780">
      <w:pPr>
        <w:pStyle w:val="ConsPlusNormal"/>
        <w:spacing w:before="200"/>
        <w:ind w:firstLine="540"/>
        <w:jc w:val="both"/>
      </w:pPr>
      <w:bookmarkStart w:id="32" w:name="Par518"/>
      <w:bookmarkEnd w:id="32"/>
      <w:r>
        <w:t>сумма расчета с отде</w:t>
      </w:r>
      <w:r>
        <w:t>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w:t>
      </w:r>
      <w:r>
        <w:t>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000000" w:rsidRDefault="00491780">
      <w:pPr>
        <w:pStyle w:val="ConsPlusNormal"/>
        <w:spacing w:before="200"/>
        <w:ind w:firstLine="540"/>
        <w:jc w:val="both"/>
      </w:pPr>
      <w:r>
        <w:t>форма расчета (наличные денежные средства и (или)</w:t>
      </w:r>
      <w:r>
        <w:t xml:space="preserve"> электронные средства платежа), а также сумма оплаты наличными денежными средствами и (или) электронными средствами платежа;</w:t>
      </w:r>
    </w:p>
    <w:p w:rsidR="00000000" w:rsidRDefault="00491780">
      <w:pPr>
        <w:pStyle w:val="ConsPlusNormal"/>
        <w:spacing w:before="200"/>
        <w:ind w:firstLine="540"/>
        <w:jc w:val="both"/>
      </w:pPr>
      <w:bookmarkStart w:id="33" w:name="Par520"/>
      <w:bookmarkEnd w:id="33"/>
      <w:r>
        <w:t>должность и фамилия лица, осуществившего расчет с покупателем (клиентом), оформившего кассовый чек или бланк строгой от</w:t>
      </w:r>
      <w:r>
        <w:t>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w:t>
      </w:r>
      <w:r>
        <w:t>ети "Интернет");</w:t>
      </w:r>
    </w:p>
    <w:p w:rsidR="00000000" w:rsidRDefault="00491780">
      <w:pPr>
        <w:pStyle w:val="ConsPlusNormal"/>
        <w:spacing w:before="200"/>
        <w:ind w:firstLine="540"/>
        <w:jc w:val="both"/>
      </w:pPr>
      <w:r>
        <w:t>регистрационный номер контрольно-кассовой техники;</w:t>
      </w:r>
    </w:p>
    <w:p w:rsidR="00000000" w:rsidRDefault="00491780">
      <w:pPr>
        <w:pStyle w:val="ConsPlusNormal"/>
        <w:spacing w:before="200"/>
        <w:ind w:firstLine="540"/>
        <w:jc w:val="both"/>
      </w:pPr>
      <w:r>
        <w:t>заводской номер экземпляра модели фискального накопителя;</w:t>
      </w:r>
    </w:p>
    <w:p w:rsidR="00000000" w:rsidRDefault="00491780">
      <w:pPr>
        <w:pStyle w:val="ConsPlusNormal"/>
        <w:spacing w:before="200"/>
        <w:ind w:firstLine="540"/>
        <w:jc w:val="both"/>
      </w:pPr>
      <w:r>
        <w:t>фискальный признак документа;</w:t>
      </w:r>
    </w:p>
    <w:p w:rsidR="00000000" w:rsidRDefault="00491780">
      <w:pPr>
        <w:pStyle w:val="ConsPlusNormal"/>
        <w:spacing w:before="200"/>
        <w:ind w:firstLine="540"/>
        <w:jc w:val="both"/>
      </w:pPr>
      <w:bookmarkStart w:id="34" w:name="Par524"/>
      <w:bookmarkEnd w:id="34"/>
      <w:r>
        <w:lastRenderedPageBreak/>
        <w:t>адрес сайта уполномоченного органа в сети "Интернет", на котором может быть осуществлена</w:t>
      </w:r>
      <w:r>
        <w:t xml:space="preserve"> проверка факта записи этого расчета и подлинности фискального признака;</w:t>
      </w:r>
    </w:p>
    <w:p w:rsidR="00000000" w:rsidRDefault="00491780">
      <w:pPr>
        <w:pStyle w:val="ConsPlusNormal"/>
        <w:spacing w:before="20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w:t>
      </w:r>
      <w:r>
        <w:t>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000000" w:rsidRDefault="00491780">
      <w:pPr>
        <w:pStyle w:val="ConsPlusNormal"/>
        <w:spacing w:before="200"/>
        <w:ind w:firstLine="540"/>
        <w:jc w:val="both"/>
      </w:pPr>
      <w:bookmarkStart w:id="35" w:name="Par526"/>
      <w:bookmarkEnd w:id="35"/>
      <w:r>
        <w:t xml:space="preserve">адрес электронной почты отправителя кассового чека или бланка строгой отчетности </w:t>
      </w:r>
      <w:r>
        <w:t>в электронной форме в случае передачи покупателю (клиенту) кассового чека или бланка строгой отчетности в электронной форме;</w:t>
      </w:r>
    </w:p>
    <w:p w:rsidR="00000000" w:rsidRDefault="00491780">
      <w:pPr>
        <w:pStyle w:val="ConsPlusNormal"/>
        <w:spacing w:before="200"/>
        <w:ind w:firstLine="540"/>
        <w:jc w:val="both"/>
      </w:pPr>
      <w:r>
        <w:t>порядковый номер фискального документа;</w:t>
      </w:r>
    </w:p>
    <w:p w:rsidR="00000000" w:rsidRDefault="00491780">
      <w:pPr>
        <w:pStyle w:val="ConsPlusNormal"/>
        <w:spacing w:before="200"/>
        <w:ind w:firstLine="540"/>
        <w:jc w:val="both"/>
      </w:pPr>
      <w:r>
        <w:t>номер смены;</w:t>
      </w:r>
    </w:p>
    <w:p w:rsidR="00000000" w:rsidRDefault="00491780">
      <w:pPr>
        <w:pStyle w:val="ConsPlusNormal"/>
        <w:spacing w:before="200"/>
        <w:ind w:firstLine="540"/>
        <w:jc w:val="both"/>
      </w:pPr>
      <w:r>
        <w:t>фискальный признак сообщения (для кассового чека или бланка строгой отчетности</w:t>
      </w:r>
      <w:r>
        <w:t>, хранимых в фискальном накопителе или передаваемых оператору фискальных данных).</w:t>
      </w:r>
    </w:p>
    <w:p w:rsidR="00000000" w:rsidRDefault="00491780">
      <w:pPr>
        <w:pStyle w:val="ConsPlusNormal"/>
        <w:spacing w:before="200"/>
        <w:ind w:firstLine="540"/>
        <w:jc w:val="both"/>
      </w:pPr>
      <w:r>
        <w:t xml:space="preserve">2. В случае, установленном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Федерального закона, реквизиты, указанные в </w:t>
      </w:r>
      <w:hyperlink w:anchor="Par524"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абзацах шестнадцатом</w:t>
        </w:r>
      </w:hyperlink>
      <w:r>
        <w:t xml:space="preserve"> - </w:t>
      </w:r>
      <w:hyperlink w:anchor="Par526"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000000" w:rsidRDefault="00491780">
      <w:pPr>
        <w:pStyle w:val="ConsPlusNormal"/>
        <w:spacing w:before="200"/>
        <w:ind w:firstLine="540"/>
        <w:jc w:val="both"/>
      </w:pPr>
      <w:r>
        <w:t>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w:t>
      </w:r>
      <w:r>
        <w:t xml:space="preserve">ществляемой платежными агентами", наряду с реквизитами, указанными в </w:t>
      </w:r>
      <w:hyperlink w:anchor="Par505"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w:t>
        </w:r>
        <w:r>
          <w:rPr>
            <w:color w:val="0000FF"/>
          </w:rPr>
          <w:t xml:space="preserve"> 1</w:t>
        </w:r>
      </w:hyperlink>
      <w:r>
        <w:t xml:space="preserve"> настоящей статьи, должен содержать следующие обязательные реквизиты:</w:t>
      </w:r>
    </w:p>
    <w:p w:rsidR="00000000" w:rsidRDefault="00491780">
      <w:pPr>
        <w:pStyle w:val="ConsPlusNormal"/>
        <w:spacing w:before="20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000000" w:rsidRDefault="00491780">
      <w:pPr>
        <w:pStyle w:val="ConsPlusNormal"/>
        <w:spacing w:before="200"/>
        <w:ind w:firstLine="540"/>
        <w:jc w:val="both"/>
      </w:pPr>
      <w:r>
        <w:t>номера контактных телефонов платежного аг</w:t>
      </w:r>
      <w:r>
        <w:t>ента, поставщика и оператора по приему платежей, а также платежного субагента в случае приема платежей платежным субагентом.</w:t>
      </w:r>
    </w:p>
    <w:p w:rsidR="00000000" w:rsidRDefault="00491780">
      <w:pPr>
        <w:pStyle w:val="ConsPlusNormal"/>
        <w:spacing w:before="200"/>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w:t>
      </w:r>
      <w:r>
        <w:t xml:space="preserve">мость, указанные в </w:t>
      </w:r>
      <w:hyperlink w:anchor="Par518"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000000" w:rsidRDefault="00491780">
      <w:pPr>
        <w:pStyle w:val="ConsPlusNormal"/>
        <w:spacing w:before="200"/>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w:t>
      </w:r>
      <w:r>
        <w:t xml:space="preserve">июня 2011 года N 161-ФЗ "О национальной платежной системе", наряду с реквизитами, указанными в </w:t>
      </w:r>
      <w:hyperlink w:anchor="Par505"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000000" w:rsidRDefault="00491780">
      <w:pPr>
        <w:pStyle w:val="ConsPlusNormal"/>
        <w:spacing w:before="200"/>
        <w:ind w:firstLine="540"/>
        <w:jc w:val="both"/>
      </w:pPr>
      <w:r>
        <w:t>наименование операции банковского платежного агента или банковского платежного субагента;</w:t>
      </w:r>
    </w:p>
    <w:p w:rsidR="00000000" w:rsidRDefault="00491780">
      <w:pPr>
        <w:pStyle w:val="ConsPlusNormal"/>
        <w:spacing w:before="200"/>
        <w:ind w:firstLine="540"/>
        <w:jc w:val="both"/>
      </w:pPr>
      <w:r>
        <w:t>размер вознаграждения, уплачиваемого физическим лицом (покупателе</w:t>
      </w:r>
      <w:r>
        <w:t>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000000" w:rsidRDefault="00491780">
      <w:pPr>
        <w:pStyle w:val="ConsPlusNormal"/>
        <w:spacing w:before="200"/>
        <w:ind w:firstLine="540"/>
        <w:jc w:val="both"/>
      </w:pPr>
      <w:r>
        <w:t>наименование и место нахождения оператора по переводу денежных средств, а также идентификацио</w:t>
      </w:r>
      <w:r>
        <w:t>нный номер налогоплательщика;</w:t>
      </w:r>
    </w:p>
    <w:p w:rsidR="00000000" w:rsidRDefault="00491780">
      <w:pPr>
        <w:pStyle w:val="ConsPlusNormal"/>
        <w:spacing w:before="20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000000" w:rsidRDefault="00491780">
      <w:pPr>
        <w:pStyle w:val="ConsPlusNormal"/>
        <w:spacing w:before="200"/>
        <w:ind w:firstLine="540"/>
        <w:jc w:val="both"/>
      </w:pPr>
      <w:r>
        <w:t>Кассовый чек, указанный в настоящем пункте, може</w:t>
      </w:r>
      <w:r>
        <w:t xml:space="preserve">т не содержать обязательные реквизиты о ставке и размере налога на добавленную стоимость, указанные в </w:t>
      </w:r>
      <w:hyperlink w:anchor="Par518"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000000" w:rsidRDefault="00491780">
      <w:pPr>
        <w:pStyle w:val="ConsPlusNormal"/>
        <w:spacing w:before="200"/>
        <w:ind w:firstLine="540"/>
        <w:jc w:val="both"/>
      </w:pPr>
      <w:r>
        <w:t xml:space="preserve">5. Правительство Российской Федерации вправе устанавливать дополнительный обязательный </w:t>
      </w:r>
      <w:r>
        <w:lastRenderedPageBreak/>
        <w:t>реквизит кассового чека ил</w:t>
      </w:r>
      <w:r>
        <w:t>и бланка строгой отчетности - "код товарной номенклатуры", определяемый Правительством Российской Федерации.</w:t>
      </w:r>
    </w:p>
    <w:p w:rsidR="00000000" w:rsidRDefault="00491780">
      <w:pPr>
        <w:pStyle w:val="ConsPlusNormal"/>
        <w:spacing w:before="200"/>
        <w:ind w:firstLine="540"/>
        <w:jc w:val="both"/>
      </w:pPr>
      <w: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w:t>
      </w:r>
      <w:r>
        <w:t>для расчетов, должны содержать в качестве обязательного реквизита заводской номер такого автоматического устройства для расчетов.</w:t>
      </w:r>
    </w:p>
    <w:p w:rsidR="00000000" w:rsidRDefault="00491780">
      <w:pPr>
        <w:pStyle w:val="ConsPlusNormal"/>
        <w:spacing w:before="200"/>
        <w:ind w:firstLine="540"/>
        <w:jc w:val="both"/>
      </w:pPr>
      <w:r>
        <w:t xml:space="preserve">7. Кассовый чек и бланк строгой отчетности могут содержать реквизиты, не указанные в </w:t>
      </w:r>
      <w:hyperlink w:anchor="Par505"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000000" w:rsidRDefault="00491780">
      <w:pPr>
        <w:pStyle w:val="ConsPlusNormal"/>
        <w:spacing w:before="200"/>
        <w:ind w:firstLine="540"/>
        <w:jc w:val="both"/>
      </w:pPr>
      <w:r>
        <w:t>8. Все рек</w:t>
      </w:r>
      <w:r>
        <w:t>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000000" w:rsidRDefault="00491780">
      <w:pPr>
        <w:pStyle w:val="ConsPlusNormal"/>
        <w:jc w:val="both"/>
      </w:pPr>
    </w:p>
    <w:p w:rsidR="00000000" w:rsidRDefault="00491780">
      <w:pPr>
        <w:pStyle w:val="ConsPlusTitle"/>
        <w:ind w:firstLine="540"/>
        <w:jc w:val="both"/>
        <w:outlineLvl w:val="0"/>
      </w:pPr>
      <w:r>
        <w:t>Статья 5. Обязанности организаций и индивидуальных предпринимателей, осущест</w:t>
      </w:r>
      <w:r>
        <w:t>вляющих расчеты, пользователей</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ind w:firstLine="540"/>
        <w:jc w:val="both"/>
      </w:pPr>
    </w:p>
    <w:p w:rsidR="00000000" w:rsidRDefault="00491780">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w:t>
      </w:r>
      <w:r>
        <w:t>вленном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2. Пользователи обязаны:</w:t>
      </w:r>
    </w:p>
    <w:p w:rsidR="00000000" w:rsidRDefault="00491780">
      <w:pPr>
        <w:pStyle w:val="ConsPlusNormal"/>
        <w:spacing w:before="20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w:t>
      </w:r>
      <w:r>
        <w:t>орядке, установленном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w:t>
      </w:r>
      <w:r>
        <w:t>рации о применении контрольно-кассовой техники;</w:t>
      </w:r>
    </w:p>
    <w:p w:rsidR="00000000" w:rsidRDefault="00491780">
      <w:pPr>
        <w:pStyle w:val="ConsPlusNormal"/>
        <w:spacing w:before="20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w:t>
      </w:r>
      <w:r>
        <w:t>ном;</w:t>
      </w:r>
    </w:p>
    <w:p w:rsidR="00000000" w:rsidRDefault="00491780">
      <w:pPr>
        <w:pStyle w:val="ConsPlusNormal"/>
        <w:spacing w:before="20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ar98"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000000" w:rsidRDefault="00491780">
      <w:pPr>
        <w:pStyle w:val="ConsPlusNormal"/>
        <w:spacing w:before="20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000000" w:rsidRDefault="00491780">
      <w:pPr>
        <w:pStyle w:val="ConsPlusNormal"/>
        <w:spacing w:before="200"/>
        <w:ind w:firstLine="540"/>
        <w:jc w:val="both"/>
      </w:pPr>
      <w:r>
        <w:t>исключать возможность несанкционированного дос</w:t>
      </w:r>
      <w:r>
        <w:t>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000000" w:rsidRDefault="00491780">
      <w:pPr>
        <w:pStyle w:val="ConsPlusNormal"/>
        <w:spacing w:before="200"/>
        <w:ind w:firstLine="540"/>
        <w:jc w:val="both"/>
      </w:pPr>
      <w:r>
        <w:t>предоставлять в налоговые органы по их запросам информацию и (или) документы, связанные с примен</w:t>
      </w:r>
      <w:r>
        <w:t>ением контрольно-кассовой техники, при осуществлении ими контроля и надзора за применением контрольно-кассовой техники;</w:t>
      </w:r>
    </w:p>
    <w:p w:rsidR="00000000" w:rsidRDefault="00491780">
      <w:pPr>
        <w:pStyle w:val="ConsPlusNormal"/>
        <w:spacing w:before="20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w:t>
      </w:r>
      <w:r>
        <w:t>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000000" w:rsidRDefault="00491780">
      <w:pPr>
        <w:pStyle w:val="ConsPlusNormal"/>
        <w:spacing w:before="200"/>
        <w:ind w:firstLine="540"/>
        <w:jc w:val="both"/>
      </w:pPr>
      <w:r>
        <w:t>осуществлять замену фискального накопителя и материалов, требую</w:t>
      </w:r>
      <w:r>
        <w:t>щих регулярной замены (расходных материалов);</w:t>
      </w:r>
    </w:p>
    <w:p w:rsidR="00000000" w:rsidRDefault="00491780">
      <w:pPr>
        <w:pStyle w:val="ConsPlusNormal"/>
        <w:spacing w:before="200"/>
        <w:ind w:firstLine="540"/>
        <w:jc w:val="both"/>
      </w:pPr>
      <w:r>
        <w:t xml:space="preserve">передавать в случае аннулирования разрешения на обработку фискальных данных у оператора </w:t>
      </w:r>
      <w:r>
        <w:lastRenderedPageBreak/>
        <w:t>фискальных данных, с которым у пользователя был заключен договор, в срок не более чем 20 календарных дней со дня прекращен</w:t>
      </w:r>
      <w:r>
        <w:t>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000000" w:rsidRDefault="00491780">
      <w:pPr>
        <w:pStyle w:val="ConsPlusNormal"/>
        <w:spacing w:before="200"/>
        <w:ind w:firstLine="540"/>
        <w:jc w:val="both"/>
      </w:pPr>
      <w:r>
        <w:t>обеспечивать соответствие информации о сумме расчета в контрольно-кассовой те</w:t>
      </w:r>
      <w:r>
        <w:t xml:space="preserve">хнике информации о сумме расчета, полученной от устройства, указанного в </w:t>
      </w:r>
      <w:hyperlink w:anchor="Par98"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000000" w:rsidRDefault="00491780">
      <w:pPr>
        <w:pStyle w:val="ConsPlusNormal"/>
        <w:spacing w:before="20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w:t>
      </w:r>
      <w:r>
        <w:t xml:space="preserve">тренного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Федерального закона.</w:t>
      </w:r>
    </w:p>
    <w:p w:rsidR="00000000" w:rsidRDefault="00491780">
      <w:pPr>
        <w:pStyle w:val="ConsPlusNormal"/>
        <w:spacing w:before="200"/>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w:t>
      </w:r>
      <w:r>
        <w:t xml:space="preserve">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ar126"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w:t>
      </w:r>
      <w:r>
        <w:t>на) в случаях, в порядке и в сроки, которые установлены уполномоченным органом.</w:t>
      </w:r>
    </w:p>
    <w:p w:rsidR="00000000" w:rsidRDefault="00491780">
      <w:pPr>
        <w:pStyle w:val="ConsPlusNormal"/>
        <w:ind w:firstLine="540"/>
        <w:jc w:val="both"/>
      </w:pPr>
    </w:p>
    <w:p w:rsidR="00000000" w:rsidRDefault="00491780">
      <w:pPr>
        <w:pStyle w:val="ConsPlusTitle"/>
        <w:ind w:firstLine="540"/>
        <w:jc w:val="both"/>
        <w:outlineLvl w:val="0"/>
      </w:pPr>
      <w:r>
        <w:t>Статья 6. Утратила силу. - Федеральный закон от 07.05.2013 N 89-ФЗ.</w:t>
      </w:r>
    </w:p>
    <w:p w:rsidR="00000000" w:rsidRDefault="00491780">
      <w:pPr>
        <w:pStyle w:val="ConsPlusNormal"/>
      </w:pPr>
    </w:p>
    <w:p w:rsidR="00000000" w:rsidRDefault="00491780">
      <w:pPr>
        <w:pStyle w:val="ConsPlusTitle"/>
        <w:ind w:firstLine="540"/>
        <w:jc w:val="both"/>
        <w:outlineLvl w:val="0"/>
      </w:pPr>
      <w:bookmarkStart w:id="36" w:name="Par569"/>
      <w:bookmarkEnd w:id="36"/>
      <w:r>
        <w:t>Статья 7. Права и обязанности налоговых органов при осуществлении контроля и надзора за соблюд</w:t>
      </w:r>
      <w:r>
        <w:t>ением законодательства Российской Федерации о применении контрольно-кассовой техники</w:t>
      </w:r>
    </w:p>
    <w:p w:rsidR="00000000" w:rsidRDefault="00491780">
      <w:pPr>
        <w:pStyle w:val="ConsPlusNormal"/>
        <w:ind w:firstLine="540"/>
        <w:jc w:val="both"/>
      </w:pPr>
    </w:p>
    <w:p w:rsidR="00000000" w:rsidRDefault="00491780">
      <w:pPr>
        <w:pStyle w:val="ConsPlusNormal"/>
        <w:ind w:firstLine="540"/>
        <w:jc w:val="both"/>
      </w:pPr>
      <w:r>
        <w:t>(в ред. Федерального закона от 03.07.2016 N 290-ФЗ)</w:t>
      </w:r>
    </w:p>
    <w:p w:rsidR="00000000" w:rsidRDefault="00491780">
      <w:pPr>
        <w:pStyle w:val="ConsPlusNormal"/>
        <w:ind w:firstLine="540"/>
        <w:jc w:val="both"/>
      </w:pPr>
    </w:p>
    <w:p w:rsidR="00000000" w:rsidRDefault="00491780">
      <w:pPr>
        <w:pStyle w:val="ConsPlusNormal"/>
        <w:ind w:firstLine="540"/>
        <w:jc w:val="both"/>
      </w:pPr>
      <w:bookmarkStart w:id="37" w:name="Par573"/>
      <w:bookmarkEnd w:id="37"/>
      <w:r>
        <w:t>1. Контроль и надзор за соблюдением законодательства Российской Федерации о применении контрольно-кассово</w:t>
      </w:r>
      <w:r>
        <w:t>й техники, в том числе за полнотой учета выручки в организациях и у индивидуальных предпринимателей, осуществляются налоговыми органами.</w:t>
      </w:r>
    </w:p>
    <w:p w:rsidR="00000000" w:rsidRDefault="00491780">
      <w:pPr>
        <w:pStyle w:val="ConsPlusNormal"/>
        <w:spacing w:before="200"/>
        <w:ind w:firstLine="540"/>
        <w:jc w:val="both"/>
      </w:pPr>
      <w:r>
        <w:t xml:space="preserve">2. При осуществлении контроля и надзора, указанных в </w:t>
      </w:r>
      <w:hyperlink w:anchor="Par573" w:tooltip="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 w:history="1">
        <w:r>
          <w:rPr>
            <w:color w:val="0000FF"/>
          </w:rPr>
          <w:t>пункте 1</w:t>
        </w:r>
      </w:hyperlink>
      <w:r>
        <w:t xml:space="preserve"> настоящей статьи, налоговые органы:</w:t>
      </w:r>
    </w:p>
    <w:p w:rsidR="00000000" w:rsidRDefault="00491780">
      <w:pPr>
        <w:pStyle w:val="ConsPlusNormal"/>
        <w:spacing w:before="200"/>
        <w:ind w:firstLine="540"/>
        <w:jc w:val="both"/>
      </w:pPr>
      <w:r>
        <w:t>ведут (</w:t>
      </w:r>
      <w:r>
        <w:t>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000000" w:rsidRDefault="00491780">
      <w:pPr>
        <w:pStyle w:val="ConsPlusNormal"/>
        <w:spacing w:before="200"/>
        <w:ind w:firstLine="540"/>
        <w:jc w:val="both"/>
      </w:pPr>
      <w:r>
        <w:t>осуществляют наблюдение за применением контрольно-кассовой техники;</w:t>
      </w:r>
    </w:p>
    <w:p w:rsidR="00000000" w:rsidRDefault="00491780">
      <w:pPr>
        <w:pStyle w:val="ConsPlusNormal"/>
        <w:spacing w:before="200"/>
        <w:ind w:firstLine="540"/>
        <w:jc w:val="both"/>
      </w:pPr>
      <w:r>
        <w:t>проводят про</w:t>
      </w:r>
      <w:r>
        <w:t xml:space="preserve">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w:t>
      </w:r>
      <w:r>
        <w:t>информации, имеющейся у налоговых органов (удаленные проверки);</w:t>
      </w:r>
    </w:p>
    <w:p w:rsidR="00000000" w:rsidRDefault="00491780">
      <w:pPr>
        <w:pStyle w:val="ConsPlusNormal"/>
        <w:spacing w:before="20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w:t>
      </w:r>
      <w:r>
        <w:t>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w:t>
      </w:r>
      <w:r>
        <w:t xml:space="preserve">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000000" w:rsidRDefault="00491780">
      <w:pPr>
        <w:pStyle w:val="ConsPlusNormal"/>
        <w:spacing w:before="200"/>
        <w:ind w:firstLine="540"/>
        <w:jc w:val="both"/>
      </w:pPr>
      <w:r>
        <w:t>запрашивают необходимые пояснения, справки, сведения и документы, в том числе через кабинет контр</w:t>
      </w:r>
      <w:r>
        <w:t>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w:t>
      </w:r>
      <w:r>
        <w:t xml:space="preserve"> письма в случае направления налоговым органом запроса по почте заказным письмом;</w:t>
      </w:r>
    </w:p>
    <w:p w:rsidR="00000000" w:rsidRDefault="00491780">
      <w:pPr>
        <w:pStyle w:val="ConsPlusNormal"/>
        <w:spacing w:before="200"/>
        <w:ind w:firstLine="540"/>
        <w:jc w:val="both"/>
      </w:pPr>
      <w:r>
        <w:t xml:space="preserve">получают, в том числе с использованием технических средств, беспрепятственный доступ к </w:t>
      </w:r>
      <w:r>
        <w:lastRenderedPageBreak/>
        <w:t>контрольно-кассовой технике проверяемого лица, в том числе для считывания фискальных да</w:t>
      </w:r>
      <w:r>
        <w:t>нных, хранящихся в фискальном накопителе контрольно-кассовой техники;</w:t>
      </w:r>
    </w:p>
    <w:p w:rsidR="00000000" w:rsidRDefault="00491780">
      <w:pPr>
        <w:pStyle w:val="ConsPlusNormal"/>
        <w:spacing w:before="20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000000" w:rsidRDefault="00491780">
      <w:pPr>
        <w:pStyle w:val="ConsPlusNormal"/>
        <w:spacing w:before="200"/>
        <w:ind w:firstLine="540"/>
        <w:jc w:val="both"/>
      </w:pPr>
      <w:r>
        <w:t>проводят проверку правильности учета наличных д</w:t>
      </w:r>
      <w:r>
        <w:t>енежных средств при применении контрольно-кассовой техники;</w:t>
      </w:r>
    </w:p>
    <w:p w:rsidR="00000000" w:rsidRDefault="00491780">
      <w:pPr>
        <w:pStyle w:val="ConsPlusNormal"/>
        <w:spacing w:before="20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000000" w:rsidRDefault="00491780">
      <w:pPr>
        <w:pStyle w:val="ConsPlusNormal"/>
        <w:spacing w:before="200"/>
        <w:ind w:firstLine="540"/>
        <w:jc w:val="both"/>
      </w:pPr>
      <w:r>
        <w:t>взаимодействуют с органами внутренних дел и органами федераль</w:t>
      </w:r>
      <w:r>
        <w:t>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3. Банки обязаны выдавать налоговым органам справки о наличии счетов и (или) об остатках денежных средств на</w:t>
      </w:r>
      <w:r>
        <w:t xml:space="preserve">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w:t>
      </w:r>
      <w:r>
        <w:t>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w:t>
      </w:r>
      <w:r>
        <w:t>низациях и у индивидуальных предпринимателей.</w:t>
      </w:r>
    </w:p>
    <w:p w:rsidR="00000000" w:rsidRDefault="00491780">
      <w:pPr>
        <w:pStyle w:val="ConsPlusNormal"/>
        <w:spacing w:before="200"/>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w:t>
      </w:r>
      <w:r>
        <w:t>онодательством Российской Федерации о налогах и сборах.</w:t>
      </w:r>
    </w:p>
    <w:p w:rsidR="00000000" w:rsidRDefault="00491780">
      <w:pPr>
        <w:pStyle w:val="ConsPlusNormal"/>
        <w:spacing w:before="20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000000" w:rsidRDefault="00491780">
      <w:pPr>
        <w:pStyle w:val="ConsPlusNormal"/>
        <w:spacing w:before="200"/>
        <w:ind w:firstLine="540"/>
        <w:jc w:val="both"/>
      </w:pPr>
      <w:r>
        <w:t>5. Органы внутренних дел и органы федеральной службы безопас</w:t>
      </w:r>
      <w:r>
        <w:t>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000000" w:rsidRDefault="00491780">
      <w:pPr>
        <w:pStyle w:val="ConsPlusNormal"/>
      </w:pPr>
    </w:p>
    <w:p w:rsidR="00000000" w:rsidRDefault="00491780">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000000" w:rsidRDefault="00491780">
      <w:pPr>
        <w:pStyle w:val="ConsPlusNormal"/>
        <w:ind w:firstLine="540"/>
        <w:jc w:val="both"/>
      </w:pPr>
    </w:p>
    <w:p w:rsidR="00000000" w:rsidRDefault="00491780">
      <w:pPr>
        <w:pStyle w:val="ConsPlusNormal"/>
        <w:ind w:firstLine="540"/>
        <w:jc w:val="both"/>
      </w:pPr>
      <w:r>
        <w:t>(введена Федеральным законом от 05.05.2014 N 111-ФЗ)</w:t>
      </w:r>
    </w:p>
    <w:p w:rsidR="00000000" w:rsidRDefault="00491780">
      <w:pPr>
        <w:pStyle w:val="ConsPlusNormal"/>
        <w:jc w:val="both"/>
      </w:pPr>
    </w:p>
    <w:p w:rsidR="00000000" w:rsidRDefault="00491780">
      <w:pPr>
        <w:pStyle w:val="ConsPlusNormal"/>
        <w:ind w:firstLine="540"/>
        <w:jc w:val="both"/>
      </w:pPr>
      <w:r>
        <w:t xml:space="preserve">Настоящий Федеральный закон действует </w:t>
      </w:r>
      <w:r>
        <w:t>на территории Республики Крым и на территории города федерального значения Севастополя с 1 января 2016 года.</w:t>
      </w:r>
    </w:p>
    <w:p w:rsidR="00000000" w:rsidRDefault="00491780">
      <w:pPr>
        <w:pStyle w:val="ConsPlusNormal"/>
        <w:ind w:firstLine="540"/>
        <w:jc w:val="both"/>
      </w:pPr>
    </w:p>
    <w:p w:rsidR="00000000" w:rsidRDefault="00491780">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000000" w:rsidRDefault="00491780">
      <w:pPr>
        <w:pStyle w:val="ConsPlusNormal"/>
      </w:pPr>
    </w:p>
    <w:p w:rsidR="00000000" w:rsidRDefault="00491780">
      <w:pPr>
        <w:pStyle w:val="ConsPlusNormal"/>
        <w:ind w:firstLine="540"/>
        <w:jc w:val="both"/>
      </w:pPr>
      <w:r>
        <w:t>Со д</w:t>
      </w:r>
      <w:r>
        <w:t>ня вступления в силу настоящего Федерального закона признать утратившими силу:</w:t>
      </w:r>
    </w:p>
    <w:p w:rsidR="00000000" w:rsidRDefault="00491780">
      <w:pPr>
        <w:pStyle w:val="ConsPlusNormal"/>
        <w:spacing w:before="200"/>
        <w:ind w:firstLine="540"/>
        <w:jc w:val="both"/>
      </w:pPr>
      <w:r>
        <w:t>Закон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w:t>
      </w:r>
      <w:r>
        <w:t>утатов Российской Федерации и Верховного Совета Российской Федерации, 1993, N 27, ст. 1018);</w:t>
      </w:r>
    </w:p>
    <w:p w:rsidR="00000000" w:rsidRDefault="00491780">
      <w:pPr>
        <w:pStyle w:val="ConsPlusNormal"/>
        <w:spacing w:before="200"/>
        <w:ind w:firstLine="540"/>
        <w:jc w:val="both"/>
      </w:pPr>
      <w:r>
        <w:t>абзацы девятнадцатый - двадцать второй статьи 3 Федерального закона от 30 декабря 2001 года N 196-ФЗ "О введении в действие Кодекса Российской Федерации об админис</w:t>
      </w:r>
      <w:r>
        <w:t>тративных правонарушениях" (Собрание законодательства Российской Федерации, 2002, N 1, ст. 2).</w:t>
      </w:r>
    </w:p>
    <w:p w:rsidR="00000000" w:rsidRDefault="00491780">
      <w:pPr>
        <w:pStyle w:val="ConsPlusNormal"/>
      </w:pPr>
    </w:p>
    <w:p w:rsidR="00000000" w:rsidRDefault="00491780">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000000" w:rsidRDefault="00491780">
      <w:pPr>
        <w:pStyle w:val="ConsPlusNormal"/>
      </w:pPr>
    </w:p>
    <w:p w:rsidR="00000000" w:rsidRDefault="00491780">
      <w:pPr>
        <w:pStyle w:val="ConsPlusNormal"/>
        <w:ind w:firstLine="540"/>
        <w:jc w:val="both"/>
      </w:pPr>
      <w:r>
        <w:lastRenderedPageBreak/>
        <w:t xml:space="preserve">Пункт 1 статьи 7 Закона </w:t>
      </w:r>
      <w:r>
        <w:t>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w:t>
      </w:r>
      <w:r>
        <w:t>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000000" w:rsidRDefault="00491780">
      <w:pPr>
        <w:pStyle w:val="ConsPlusNormal"/>
        <w:spacing w:before="200"/>
        <w:ind w:firstLine="540"/>
        <w:jc w:val="both"/>
      </w:pPr>
      <w:r>
        <w:t>"Осуществлять контроль за соблюдением тр</w:t>
      </w:r>
      <w:r>
        <w:t>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w:t>
      </w:r>
      <w:r>
        <w:t xml:space="preserve">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w:t>
      </w:r>
      <w:r>
        <w:t>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w:t>
      </w:r>
      <w:r>
        <w:t>влении наличных денежных расчетов и (или) расчетов с использованием платежных карт.".</w:t>
      </w:r>
    </w:p>
    <w:p w:rsidR="00000000" w:rsidRDefault="00491780">
      <w:pPr>
        <w:pStyle w:val="ConsPlusNormal"/>
      </w:pPr>
    </w:p>
    <w:p w:rsidR="00000000" w:rsidRDefault="00491780">
      <w:pPr>
        <w:pStyle w:val="ConsPlusTitle"/>
        <w:ind w:firstLine="540"/>
        <w:jc w:val="both"/>
        <w:outlineLvl w:val="0"/>
      </w:pPr>
      <w:r>
        <w:t>Статья 10. Вступление в силу настоящего Федерального закона</w:t>
      </w:r>
    </w:p>
    <w:p w:rsidR="00000000" w:rsidRDefault="00491780">
      <w:pPr>
        <w:pStyle w:val="ConsPlusNormal"/>
      </w:pPr>
    </w:p>
    <w:p w:rsidR="00000000" w:rsidRDefault="00491780">
      <w:pPr>
        <w:pStyle w:val="ConsPlusNormal"/>
        <w:ind w:firstLine="540"/>
        <w:jc w:val="both"/>
      </w:pPr>
      <w:r>
        <w:t>1. Настоящий Федеральный закон вступает в силу по истечении одного месяца со дня его официального опубликова</w:t>
      </w:r>
      <w:r>
        <w:t>ния.</w:t>
      </w:r>
    </w:p>
    <w:p w:rsidR="00000000" w:rsidRDefault="00491780">
      <w:pPr>
        <w:pStyle w:val="ConsPlusNormal"/>
        <w:spacing w:before="200"/>
        <w:ind w:firstLine="540"/>
        <w:jc w:val="both"/>
      </w:pPr>
      <w: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000000" w:rsidRDefault="00491780">
      <w:pPr>
        <w:pStyle w:val="ConsPlusNormal"/>
      </w:pPr>
    </w:p>
    <w:p w:rsidR="00000000" w:rsidRDefault="00491780">
      <w:pPr>
        <w:pStyle w:val="ConsPlusNormal"/>
        <w:jc w:val="right"/>
      </w:pPr>
      <w:r>
        <w:t>П</w:t>
      </w:r>
      <w:r>
        <w:t>резидент</w:t>
      </w:r>
    </w:p>
    <w:p w:rsidR="00000000" w:rsidRDefault="00491780">
      <w:pPr>
        <w:pStyle w:val="ConsPlusNormal"/>
        <w:jc w:val="right"/>
      </w:pPr>
      <w:r>
        <w:t>Российской Федерации</w:t>
      </w:r>
    </w:p>
    <w:p w:rsidR="00000000" w:rsidRDefault="00491780">
      <w:pPr>
        <w:pStyle w:val="ConsPlusNormal"/>
        <w:jc w:val="right"/>
      </w:pPr>
      <w:r>
        <w:t>В.ПУТИН</w:t>
      </w:r>
    </w:p>
    <w:p w:rsidR="00000000" w:rsidRDefault="00491780">
      <w:pPr>
        <w:pStyle w:val="ConsPlusNormal"/>
      </w:pPr>
      <w:r>
        <w:t>Москва, Кремль</w:t>
      </w:r>
    </w:p>
    <w:p w:rsidR="00000000" w:rsidRDefault="00491780">
      <w:pPr>
        <w:pStyle w:val="ConsPlusNormal"/>
        <w:spacing w:before="200"/>
      </w:pPr>
      <w:r>
        <w:t>22 мая 2003 года</w:t>
      </w:r>
    </w:p>
    <w:p w:rsidR="00000000" w:rsidRDefault="00491780">
      <w:pPr>
        <w:pStyle w:val="ConsPlusNormal"/>
        <w:spacing w:before="200"/>
      </w:pPr>
      <w:r>
        <w:t>N 54-ФЗ</w:t>
      </w:r>
    </w:p>
    <w:p w:rsidR="00000000" w:rsidRDefault="00491780">
      <w:pPr>
        <w:pStyle w:val="ConsPlusNormal"/>
      </w:pPr>
    </w:p>
    <w:p w:rsidR="00000000" w:rsidRDefault="00491780">
      <w:pPr>
        <w:pStyle w:val="ConsPlusNormal"/>
      </w:pPr>
    </w:p>
    <w:p w:rsidR="00491780" w:rsidRDefault="00491780">
      <w:pPr>
        <w:pStyle w:val="ConsPlusNormal"/>
        <w:pBdr>
          <w:top w:val="single" w:sz="6" w:space="0" w:color="auto"/>
        </w:pBdr>
        <w:spacing w:before="100" w:after="100"/>
        <w:jc w:val="both"/>
        <w:rPr>
          <w:sz w:val="2"/>
          <w:szCs w:val="2"/>
        </w:rPr>
      </w:pPr>
    </w:p>
    <w:sectPr w:rsidR="00491780">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80" w:rsidRDefault="00491780">
      <w:pPr>
        <w:spacing w:after="0" w:line="240" w:lineRule="auto"/>
      </w:pPr>
      <w:r>
        <w:separator/>
      </w:r>
    </w:p>
  </w:endnote>
  <w:endnote w:type="continuationSeparator" w:id="0">
    <w:p w:rsidR="00491780" w:rsidRDefault="0049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178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jc w:val="right"/>
          </w:pPr>
          <w:r>
            <w:t xml:space="preserve">Страница </w:t>
          </w:r>
          <w:r>
            <w:fldChar w:fldCharType="begin"/>
          </w:r>
          <w:r>
            <w:instrText>\PAGE</w:instrText>
          </w:r>
          <w:r w:rsidR="00F27BA1">
            <w:fldChar w:fldCharType="separate"/>
          </w:r>
          <w:r w:rsidR="005F08FD">
            <w:rPr>
              <w:noProof/>
            </w:rPr>
            <w:t>2</w:t>
          </w:r>
          <w:r>
            <w:fldChar w:fldCharType="end"/>
          </w:r>
          <w:r>
            <w:t xml:space="preserve"> из </w:t>
          </w:r>
          <w:r>
            <w:fldChar w:fldCharType="begin"/>
          </w:r>
          <w:r>
            <w:instrText>\NUMPAGES</w:instrText>
          </w:r>
          <w:r w:rsidR="00F27BA1">
            <w:fldChar w:fldCharType="separate"/>
          </w:r>
          <w:r w:rsidR="005F08FD">
            <w:rPr>
              <w:noProof/>
            </w:rPr>
            <w:t>37</w:t>
          </w:r>
          <w:r>
            <w:fldChar w:fldCharType="end"/>
          </w:r>
        </w:p>
      </w:tc>
    </w:tr>
  </w:tbl>
  <w:p w:rsidR="00000000" w:rsidRDefault="004917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80" w:rsidRDefault="00491780">
      <w:pPr>
        <w:spacing w:after="0" w:line="240" w:lineRule="auto"/>
      </w:pPr>
      <w:r>
        <w:separator/>
      </w:r>
    </w:p>
  </w:footnote>
  <w:footnote w:type="continuationSeparator" w:id="0">
    <w:p w:rsidR="00491780" w:rsidRDefault="0049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D" w:rsidRDefault="005F08F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rPr>
              <w:sz w:val="16"/>
              <w:szCs w:val="16"/>
            </w:rPr>
          </w:pPr>
          <w:r>
            <w:rPr>
              <w:sz w:val="16"/>
              <w:szCs w:val="16"/>
            </w:rPr>
            <w:t>Федеральный закон от 22.05.2003 N 54-ФЗ</w:t>
          </w:r>
          <w:r>
            <w:rPr>
              <w:sz w:val="16"/>
              <w:szCs w:val="16"/>
            </w:rPr>
            <w:br/>
            <w:t>(ред. от 03.07.2016)</w:t>
          </w:r>
          <w:r>
            <w:rPr>
              <w:sz w:val="16"/>
              <w:szCs w:val="16"/>
            </w:rPr>
            <w:br/>
            <w:t>"О применении контрольно-кассовой техник</w:t>
          </w:r>
          <w:r>
            <w:rPr>
              <w:sz w:val="16"/>
              <w:szCs w:val="16"/>
            </w:rPr>
            <w:t>и при осуществлении...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jc w:val="center"/>
            <w:rPr>
              <w:sz w:val="24"/>
              <w:szCs w:val="24"/>
            </w:rPr>
          </w:pPr>
        </w:p>
        <w:p w:rsidR="00000000" w:rsidRDefault="0049178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91780">
          <w:pPr>
            <w:pStyle w:val="ConsPlusNormal"/>
            <w:jc w:val="right"/>
            <w:rPr>
              <w:sz w:val="16"/>
              <w:szCs w:val="16"/>
            </w:rPr>
          </w:pPr>
        </w:p>
      </w:tc>
    </w:tr>
  </w:tbl>
  <w:p w:rsidR="00000000" w:rsidRDefault="00491780">
    <w:pPr>
      <w:pStyle w:val="ConsPlusNormal"/>
      <w:pBdr>
        <w:bottom w:val="single" w:sz="12" w:space="0" w:color="auto"/>
      </w:pBdr>
      <w:jc w:val="center"/>
      <w:rPr>
        <w:sz w:val="2"/>
        <w:szCs w:val="2"/>
      </w:rPr>
    </w:pPr>
  </w:p>
  <w:p w:rsidR="00000000" w:rsidRDefault="004917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1"/>
    <w:rsid w:val="00491780"/>
    <w:rsid w:val="005F08FD"/>
    <w:rsid w:val="00F2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7BA1"/>
    <w:pPr>
      <w:tabs>
        <w:tab w:val="center" w:pos="4677"/>
        <w:tab w:val="right" w:pos="9355"/>
      </w:tabs>
    </w:pPr>
  </w:style>
  <w:style w:type="character" w:customStyle="1" w:styleId="a4">
    <w:name w:val="Верхний колонтитул Знак"/>
    <w:basedOn w:val="a0"/>
    <w:link w:val="a3"/>
    <w:uiPriority w:val="99"/>
    <w:rsid w:val="00F27BA1"/>
  </w:style>
  <w:style w:type="paragraph" w:styleId="a5">
    <w:name w:val="footer"/>
    <w:basedOn w:val="a"/>
    <w:link w:val="a6"/>
    <w:uiPriority w:val="99"/>
    <w:unhideWhenUsed/>
    <w:rsid w:val="00F27BA1"/>
    <w:pPr>
      <w:tabs>
        <w:tab w:val="center" w:pos="4677"/>
        <w:tab w:val="right" w:pos="9355"/>
      </w:tabs>
    </w:pPr>
  </w:style>
  <w:style w:type="character" w:customStyle="1" w:styleId="a6">
    <w:name w:val="Нижний колонтитул Знак"/>
    <w:basedOn w:val="a0"/>
    <w:link w:val="a5"/>
    <w:uiPriority w:val="99"/>
    <w:rsid w:val="00F2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22310</Words>
  <Characters>127168</Characters>
  <Application>Microsoft Office Word</Application>
  <DocSecurity>2</DocSecurity>
  <Lines>1059</Lines>
  <Paragraphs>298</Paragraphs>
  <ScaleCrop>false</ScaleCrop>
  <Company/>
  <LinksUpToDate>false</LinksUpToDate>
  <CharactersWithSpaces>149180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2017-11-10T11:47:00Z</dcterms:created>
  <dcterms:modified xsi:type="dcterms:W3CDTF">2017-11-10T11:47:00Z</dcterms:modified>
</cp:coreProperties>
</file>