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7" w:rsidRPr="001A6A47" w:rsidRDefault="001A6A47" w:rsidP="001A6A47">
      <w:pPr>
        <w:spacing w:before="375" w:after="75" w:line="285" w:lineRule="atLeast"/>
        <w:jc w:val="center"/>
        <w:outlineLvl w:val="1"/>
        <w:rPr>
          <w:rFonts w:eastAsia="Times New Roman" w:cs="Arial"/>
          <w:b/>
          <w:bCs/>
          <w:caps/>
          <w:color w:val="222222"/>
          <w:spacing w:val="-15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spacing w:val="-15"/>
          <w:lang w:eastAsia="ru-RU"/>
        </w:rPr>
        <w:t>ДОГОВОР КУПЛИ-ПРОДАЖИ ОПТОВОЙ ПАРТИИ ТОВАРА</w:t>
      </w:r>
    </w:p>
    <w:p w:rsidR="001A6A47" w:rsidRPr="001A6A47" w:rsidRDefault="001A6A47" w:rsidP="001A6A47">
      <w:pPr>
        <w:spacing w:after="0" w:line="285" w:lineRule="atLeast"/>
        <w:rPr>
          <w:rFonts w:eastAsia="Times New Roman" w:cs="Arial"/>
          <w:color w:val="333333"/>
          <w:lang w:eastAsia="ru-RU"/>
        </w:rPr>
      </w:pPr>
      <w:proofErr w:type="gramStart"/>
      <w:r w:rsidRPr="001A6A47">
        <w:rPr>
          <w:rFonts w:eastAsia="Times New Roman" w:cs="Arial"/>
          <w:color w:val="333333"/>
          <w:lang w:eastAsia="ru-RU"/>
        </w:rPr>
        <w:t>г</w:t>
      </w:r>
      <w:proofErr w:type="gramEnd"/>
      <w:r w:rsidRPr="001A6A47">
        <w:rPr>
          <w:rFonts w:eastAsia="Times New Roman" w:cs="Arial"/>
          <w:color w:val="333333"/>
          <w:lang w:eastAsia="ru-RU"/>
        </w:rPr>
        <w:t>. ___________</w:t>
      </w:r>
    </w:p>
    <w:p w:rsidR="001A6A47" w:rsidRPr="001A6A47" w:rsidRDefault="001A6A47" w:rsidP="001A6A47">
      <w:pPr>
        <w:spacing w:after="0" w:line="285" w:lineRule="atLeast"/>
        <w:jc w:val="righ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«__»________ 20__ г.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lang w:eastAsia="ru-RU"/>
        </w:rPr>
        <w:br/>
      </w:r>
      <w:r w:rsidRPr="001A6A47">
        <w:br/>
      </w:r>
      <w:proofErr w:type="gramStart"/>
      <w:r w:rsidRPr="001A6A47">
        <w:rPr>
          <w:rFonts w:eastAsia="Times New Roman" w:cs="Arial"/>
          <w:color w:val="333333"/>
          <w:lang w:eastAsia="ru-RU"/>
        </w:rPr>
        <w:t>___________________________________________________, именуем__ в дальнейшем «Продавец», в лице ______________________________________, действующего на основании _________________________, с одной стороны, и _____________________________________________________, именуем__ в дальнейшем «Покупатель», в лице _____________</w:t>
      </w:r>
      <w:bookmarkStart w:id="0" w:name="_GoBack"/>
      <w:bookmarkEnd w:id="0"/>
      <w:r w:rsidRPr="001A6A47">
        <w:rPr>
          <w:rFonts w:eastAsia="Times New Roman" w:cs="Arial"/>
          <w:color w:val="333333"/>
          <w:lang w:eastAsia="ru-RU"/>
        </w:rPr>
        <w:t>_______________________, действующего на основании _______________________, с другой стороны, заключили настоящий Договор о нижеследующем:</w:t>
      </w:r>
      <w:proofErr w:type="gramEnd"/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1. ПРЕДМЕТ ДОГОВОРА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1.1. Продавец обязуется поставить и передать в собственность Покупателю товар, а Покупатель обязуется принять товар и оплатить его на условиях Настоящего Договора.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1.2. Наименование товара: ____________________________________________________________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1.3. Изготовитель товара: _____________________________________________________________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1.4. Местонахождение товара: _________________________________________________________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1.5. Документы на товар, которые Продавец обязан передать Покупателю: ____________________</w:t>
      </w:r>
    </w:p>
    <w:p w:rsidR="001A6A47" w:rsidRPr="001A6A47" w:rsidRDefault="001A6A47" w:rsidP="001A6A47">
      <w:pPr>
        <w:spacing w:before="100" w:beforeAutospacing="1" w:after="100" w:afterAutospacing="1" w:line="285" w:lineRule="atLeast"/>
        <w:rPr>
          <w:rFonts w:eastAsia="Times New Roman" w:cs="Arial"/>
          <w:color w:val="333333"/>
          <w:lang w:eastAsia="ru-RU"/>
        </w:rPr>
      </w:pPr>
      <w:r w:rsidRPr="001A6A47">
        <w:rPr>
          <w:rFonts w:eastAsia="Times New Roman" w:cs="Arial"/>
          <w:color w:val="333333"/>
          <w:lang w:eastAsia="ru-RU"/>
        </w:rPr>
        <w:t>2.1. Единица измерения количества товара: 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2.2. Общее количество товара: 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3.1. Групповой ассортимент поставляемого товара:</w:t>
      </w:r>
    </w:p>
    <w:p w:rsidR="001A6A47" w:rsidRPr="001A6A47" w:rsidRDefault="001A6A47" w:rsidP="001A6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_________________________________ в количестве______________</w:t>
      </w:r>
    </w:p>
    <w:p w:rsidR="001A6A47" w:rsidRPr="001A6A47" w:rsidRDefault="001A6A47" w:rsidP="001A6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_________________________________ в количестве______________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3.2. Развернутый ассортимент поставляемого товара определяется в Приложении № 1 к Настоящему Договору.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4. КАЧЕСТВО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4.1. Качество поставляемого Продавцом товара должно соответствовать 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4.2. Подтверждением качества со стороны Продавца является ______________________________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4.3. Гарантийный срок эксплуатации (годности, хранения): ___________ с момента 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4.4. Срок устранения недостатков или замены товара в пределах гарантийного срока ____________ с момента обнаружения дефектов.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lastRenderedPageBreak/>
        <w:t>5. КОМПЛЕКТНОСТЬ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5.1. Комплектность поставляемого Продавцом товара определяется </w:t>
      </w:r>
      <w:proofErr w:type="gramStart"/>
      <w:r w:rsidRPr="001A6A47">
        <w:rPr>
          <w:rFonts w:eastAsia="Times New Roman" w:cs="Times New Roman"/>
          <w:lang w:eastAsia="ru-RU"/>
        </w:rPr>
        <w:t>по</w:t>
      </w:r>
      <w:proofErr w:type="gramEnd"/>
      <w:r w:rsidRPr="001A6A47">
        <w:rPr>
          <w:rFonts w:eastAsia="Times New Roman" w:cs="Times New Roman"/>
          <w:lang w:eastAsia="ru-RU"/>
        </w:rPr>
        <w:t xml:space="preserve"> 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5.2. Продавец вправе поставлять товар отдельными частями комплекта. Отдельные части комплекта могут поставляться Покупателю транзитом непосредственно предприятием-изготовителем по указанию Продавца.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5.3. Дополнительные к комплекту изделия: 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5.4. Из комплекта товара исключаются следующие изделия, ненужные Покупателю: 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6. СРОКИ И ПОРЯДОК ПОСТАВКИ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6.1. Товар должен быть полностью поставлен Покупателю в течение ________ с момента 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6.2. Продавец имеет право </w:t>
      </w:r>
      <w:proofErr w:type="gramStart"/>
      <w:r w:rsidRPr="001A6A47">
        <w:rPr>
          <w:rFonts w:eastAsia="Times New Roman" w:cs="Times New Roman"/>
          <w:lang w:eastAsia="ru-RU"/>
        </w:rPr>
        <w:t>на досрочную поставку товара с обязательным уведомлением Покупателя об этом в срок ____________ с момента</w:t>
      </w:r>
      <w:proofErr w:type="gramEnd"/>
      <w:r w:rsidRPr="001A6A47">
        <w:rPr>
          <w:rFonts w:eastAsia="Times New Roman" w:cs="Times New Roman"/>
          <w:lang w:eastAsia="ru-RU"/>
        </w:rPr>
        <w:t xml:space="preserve"> отгрузки товара.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7. ЦЕНА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7.1. Цена за единицу товара: 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7.2. Общая цена по Настоящему Договору: 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7.3. За сокращение сроков поставки более чем </w:t>
      </w:r>
      <w:proofErr w:type="gramStart"/>
      <w:r w:rsidRPr="001A6A47">
        <w:rPr>
          <w:rFonts w:eastAsia="Times New Roman" w:cs="Times New Roman"/>
          <w:lang w:eastAsia="ru-RU"/>
        </w:rPr>
        <w:t>на</w:t>
      </w:r>
      <w:proofErr w:type="gramEnd"/>
      <w:r w:rsidRPr="001A6A47">
        <w:rPr>
          <w:rFonts w:eastAsia="Times New Roman" w:cs="Times New Roman"/>
          <w:lang w:eastAsia="ru-RU"/>
        </w:rPr>
        <w:t xml:space="preserve"> ___ </w:t>
      </w:r>
      <w:proofErr w:type="gramStart"/>
      <w:r w:rsidRPr="001A6A47">
        <w:rPr>
          <w:rFonts w:eastAsia="Times New Roman" w:cs="Times New Roman"/>
          <w:lang w:eastAsia="ru-RU"/>
        </w:rPr>
        <w:t>дней</w:t>
      </w:r>
      <w:proofErr w:type="gramEnd"/>
      <w:r w:rsidRPr="001A6A47">
        <w:rPr>
          <w:rFonts w:eastAsia="Times New Roman" w:cs="Times New Roman"/>
          <w:lang w:eastAsia="ru-RU"/>
        </w:rPr>
        <w:t xml:space="preserve"> Покупатель производит Продавцу доплату в размере ________ от суммы досрочно поставленного количества товара.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7.4. Цены по Настоящему Договору указаны с учетом НДС.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8. ПОРЯДОК РАСЧЕТОВ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8.1. Предварительная оплата в размере ___% от цены договора должна быть перечислена Продавцу в течение __________ с момента 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8.2. Окончательный срок оплаты товара составляет _______ с момента 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8.3. Порядок оплаты: 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8.4. Вид расчетов: 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8.5. Форма расчетов: 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8.6. Покупатель обязан известить Продавца о внесении платежа в срок с момента ________ путем 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8.7. Доплата по п. 7.3. Настоящего Договора выплачивается в том же порядке, что и основная сумма платежа.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8.8. Порядок расчетов за изделия, входящие в комплект, отгружаемые изготовителями транзитом по п. 5.2 Настоящего Договора: _________________________________________________________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lastRenderedPageBreak/>
        <w:t>9. УСЛОВИЯ ПОСТАВКИ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9.1. Поставка товара осуществляется на условиях: 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9.2. Переход права собственности на товар происходит в момент: 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9.3 Переход рисков на товар происходит в момент: ________________________________________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10. ПУНКТ ПОСТАВКИ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Пунктом поставки товара по Настоящему Договору является: 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11. ТАРА И УПАКОВКА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11.1. Товар должен быть </w:t>
      </w:r>
      <w:proofErr w:type="spellStart"/>
      <w:r w:rsidRPr="001A6A47">
        <w:rPr>
          <w:rFonts w:eastAsia="Times New Roman" w:cs="Times New Roman"/>
          <w:lang w:eastAsia="ru-RU"/>
        </w:rPr>
        <w:t>затарен</w:t>
      </w:r>
      <w:proofErr w:type="spellEnd"/>
      <w:r w:rsidRPr="001A6A47">
        <w:rPr>
          <w:rFonts w:eastAsia="Times New Roman" w:cs="Times New Roman"/>
          <w:lang w:eastAsia="ru-RU"/>
        </w:rPr>
        <w:t xml:space="preserve"> и упакован Продавцом таким образом, чтобы исключить порчу и (или) уничтожение его на период поставки до приемки товара Покупателем.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11.2. Товар должен быть </w:t>
      </w:r>
      <w:proofErr w:type="spellStart"/>
      <w:r w:rsidRPr="001A6A47">
        <w:rPr>
          <w:rFonts w:eastAsia="Times New Roman" w:cs="Times New Roman"/>
          <w:lang w:eastAsia="ru-RU"/>
        </w:rPr>
        <w:t>затарен</w:t>
      </w:r>
      <w:proofErr w:type="spellEnd"/>
      <w:r w:rsidRPr="001A6A47">
        <w:rPr>
          <w:rFonts w:eastAsia="Times New Roman" w:cs="Times New Roman"/>
          <w:lang w:eastAsia="ru-RU"/>
        </w:rPr>
        <w:t xml:space="preserve"> следующим образом: 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11.3. Товар должен быть упакован следующим образом: 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11.4. Стоимость тары и упаковки входит (не входит) в цену товара.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11.5. Порядок и сроки возврата тары: _______________________________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11.6. Условия расчетов при возврате тары: 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12. МАРКИРОВКА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Товар должен быть маркирован следующим образом: ______________________________________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13. ОТГРУЗКА И ТРАНСПОРТИРОВКА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13.1. Пункт отгрузки: ____________________________________________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13.2. Сроки отгрузки: в течение ___________ с момента 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13.3. Вид транспорта: ___________________________________________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13.4. Минимальной нормой отгрузки транспортом является _________________________________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13.5. Особенности отгрузки: ______________________________________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13.6. Продавец обязан известить Покупателя об отгрузке в срок _______ с момента ___________ путем</w:t>
      </w:r>
      <w:proofErr w:type="gramStart"/>
      <w:r w:rsidRPr="001A6A47">
        <w:rPr>
          <w:rFonts w:eastAsia="Times New Roman" w:cs="Times New Roman"/>
          <w:lang w:eastAsia="ru-RU"/>
        </w:rPr>
        <w:t xml:space="preserve"> ____________________________ В</w:t>
      </w:r>
      <w:proofErr w:type="gramEnd"/>
      <w:r w:rsidRPr="001A6A47">
        <w:rPr>
          <w:rFonts w:eastAsia="Times New Roman" w:cs="Times New Roman"/>
          <w:lang w:eastAsia="ru-RU"/>
        </w:rPr>
        <w:t xml:space="preserve"> извещении указываются: дата отгрузки, номер накладной, № автомашины, номер и дата договора, наименование и количество товара.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14. ПЕРЕДАЧА ТОВАРА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14.1. Передача (приемка-сдача) товара осуществляется в пункте поставки.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lastRenderedPageBreak/>
        <w:t>14.2. Приемка товара по количеству и качеству осуществляется сторонами в порядке, определяемом действующим законодательством.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14.3. Получив товар, Покупатель обязан телеграфом с уведомлением подтвердить получение товара в течение _______ с момента ____________________________________________________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15. СРОК ДЕЙСТВИЯ НАСТОЯЩЕГО ДОГОВОРА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15.1. Настоящий Договор вступает в силу с момента подписания его сторонами и действует до момента его окончательного исполнения, но в любом случае до «__»________ 20__ г.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16. ОТВЕТСТВЕННОСТЬ СТОРОН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16.1. За нарушение условий Настоящего Договора виновная сторона возмещает причиненные убытки, в том числе неполученную прибыль, в порядке, предусмотренном действующим законодательством.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16.2. Покупатель по Настоящему Договору несет следующую ответственность: </w:t>
      </w:r>
      <w:proofErr w:type="gramStart"/>
      <w:r w:rsidRPr="001A6A47">
        <w:rPr>
          <w:rFonts w:eastAsia="Times New Roman" w:cs="Times New Roman"/>
          <w:lang w:eastAsia="ru-RU"/>
        </w:rPr>
        <w:t>за</w:t>
      </w:r>
      <w:proofErr w:type="gramEnd"/>
      <w:r w:rsidRPr="001A6A47">
        <w:rPr>
          <w:rFonts w:eastAsia="Times New Roman" w:cs="Times New Roman"/>
          <w:lang w:eastAsia="ru-RU"/>
        </w:rPr>
        <w:t xml:space="preserve"> ______________ </w:t>
      </w:r>
      <w:proofErr w:type="gramStart"/>
      <w:r w:rsidRPr="001A6A47">
        <w:rPr>
          <w:rFonts w:eastAsia="Times New Roman" w:cs="Times New Roman"/>
          <w:lang w:eastAsia="ru-RU"/>
        </w:rPr>
        <w:t>штрафная</w:t>
      </w:r>
      <w:proofErr w:type="gramEnd"/>
      <w:r w:rsidRPr="001A6A47">
        <w:rPr>
          <w:rFonts w:eastAsia="Times New Roman" w:cs="Times New Roman"/>
          <w:lang w:eastAsia="ru-RU"/>
        </w:rPr>
        <w:t xml:space="preserve"> неустойка в размере __ % от суммы договора.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 xml:space="preserve">16.3. Продавец по Настоящему Договору несет следующую ответственность: </w:t>
      </w:r>
      <w:proofErr w:type="gramStart"/>
      <w:r w:rsidRPr="001A6A47">
        <w:rPr>
          <w:rFonts w:eastAsia="Times New Roman" w:cs="Times New Roman"/>
          <w:lang w:eastAsia="ru-RU"/>
        </w:rPr>
        <w:t>за</w:t>
      </w:r>
      <w:proofErr w:type="gramEnd"/>
      <w:r w:rsidRPr="001A6A47">
        <w:rPr>
          <w:rFonts w:eastAsia="Times New Roman" w:cs="Times New Roman"/>
          <w:lang w:eastAsia="ru-RU"/>
        </w:rPr>
        <w:t xml:space="preserve"> ________________ </w:t>
      </w:r>
      <w:proofErr w:type="gramStart"/>
      <w:r w:rsidRPr="001A6A47">
        <w:rPr>
          <w:rFonts w:eastAsia="Times New Roman" w:cs="Times New Roman"/>
          <w:lang w:eastAsia="ru-RU"/>
        </w:rPr>
        <w:t>штрафная</w:t>
      </w:r>
      <w:proofErr w:type="gramEnd"/>
      <w:r w:rsidRPr="001A6A47">
        <w:rPr>
          <w:rFonts w:eastAsia="Times New Roman" w:cs="Times New Roman"/>
          <w:lang w:eastAsia="ru-RU"/>
        </w:rPr>
        <w:t xml:space="preserve"> неустойка в размере __ % от суммы договора.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16.4. За односторонний необоснованный отказ от исполнения своих обязательств в течение действия Настоящего Договора виновная сторона уплачивает штраф в размере _______________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16.5. За нарушение иных условий Настоящего Договора виновная сторона несет следующую ответственность _________________________________________.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17. ОБЕСПЕЧЕНИЕ ОБЯЗАТЕЛЬСТВ ПО НАСТОЯЩЕМУ ДОГОВОРУ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_________________________________________________________________________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18. РАЗРЕШЕНИЕ СПОРОВ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18.1. Все споры между сторонами, по которым не было достигнуто соглашение, разрешаются в соответствии с законодательством Российской Федерации в арбитражном суде (третейском суде с указанием конкретного третейского суда или порядка формирования третейского суда).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18.2. Стороны устанавливают, что все возможные претензии по Настоящему Договору должны быть рассмотрены сторонами в течение ____ дней с момента получения претензии.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19. ИЗМЕНЕНИЕ УСЛОВИЙ НАСТОЯЩЕГО ДОГОВОРА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19.1. 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19.2.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20. УСЛОВИЯ СОГЛАСОВАНИЯ СВЯЗИ МЕЖДУ СТОРОНАМИ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lastRenderedPageBreak/>
        <w:t>Полномочными представителями сторон по Настоящему Договору являются:</w:t>
      </w:r>
      <w:r w:rsidRPr="001A6A47">
        <w:rPr>
          <w:rFonts w:eastAsia="Times New Roman" w:cs="Times New Roman"/>
          <w:lang w:eastAsia="ru-RU"/>
        </w:rPr>
        <w:br/>
        <w:t>Продавец ___________________________________ тел. _________________</w:t>
      </w:r>
      <w:r w:rsidRPr="001A6A47">
        <w:rPr>
          <w:rFonts w:eastAsia="Times New Roman" w:cs="Times New Roman"/>
          <w:lang w:eastAsia="ru-RU"/>
        </w:rPr>
        <w:br/>
        <w:t>Покупатель __________________________________ тел. 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21. ОСОБЫЕ УСЛОВИЯ НАСТОЯЩЕГО ДОГОВОРА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_________________________________________________________________________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22. ПРОЧИЕ УСЛОВИЯ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22.1. Настоящий Договор составлен в 2-х подлинных экземплярах, по одному для каждой из сторон.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22.2. В случаях, не предусмотренных Настоящим Договором, стороны руководствуются действующим Гражданским законодательством.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22.3.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1A6A47" w:rsidRPr="001A6A47" w:rsidRDefault="001A6A47" w:rsidP="001A6A47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1A6A47">
        <w:rPr>
          <w:rFonts w:eastAsia="Times New Roman" w:cs="Times New Roman"/>
          <w:lang w:eastAsia="ru-RU"/>
        </w:rPr>
        <w:t>22.4. Стороны обязуются при исполнении Настоящего Договора не сводить сотрудничество к соблюдению только содержащихся в Настоящем Договоре требований поддерживать деловые контакты и принимать все необходимые меры для обеспечения эффективности и развития их коммерческих связей.</w:t>
      </w:r>
    </w:p>
    <w:p w:rsidR="001A6A47" w:rsidRPr="001A6A47" w:rsidRDefault="001A6A47" w:rsidP="001A6A47">
      <w:pPr>
        <w:spacing w:before="375" w:after="0" w:line="240" w:lineRule="atLeast"/>
        <w:outlineLvl w:val="2"/>
        <w:rPr>
          <w:rFonts w:eastAsia="Times New Roman" w:cs="Arial"/>
          <w:b/>
          <w:bCs/>
          <w:caps/>
          <w:color w:val="222222"/>
          <w:lang w:eastAsia="ru-RU"/>
        </w:rPr>
      </w:pPr>
      <w:r w:rsidRPr="001A6A47">
        <w:rPr>
          <w:rFonts w:eastAsia="Times New Roman" w:cs="Arial"/>
          <w:b/>
          <w:bCs/>
          <w:caps/>
          <w:color w:val="222222"/>
          <w:lang w:eastAsia="ru-RU"/>
        </w:rPr>
        <w:t>23. АДРЕСА, БАНКОВСКИЕ И ОТГРУЗОЧНЫЕ РЕКВИЗИТЫ СТОРОН НА МОМЕНТ ЗАКЛЮЧЕНИЯ НАСТОЯЩЕГО ДОГОВОРА</w:t>
      </w:r>
    </w:p>
    <w:p w:rsidR="001A6A47" w:rsidRPr="001A6A47" w:rsidRDefault="001A6A47" w:rsidP="001A6A47">
      <w:pPr>
        <w:spacing w:after="0" w:line="240" w:lineRule="auto"/>
        <w:rPr>
          <w:rFonts w:eastAsia="Times New Roman" w:cs="Times New Roman"/>
          <w:lang w:val="en-US" w:eastAsia="ru-RU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8"/>
      </w:tblGrid>
      <w:tr w:rsidR="001A6A47" w:rsidRPr="001A6A47" w:rsidTr="001A6A47">
        <w:tc>
          <w:tcPr>
            <w:tcW w:w="4928" w:type="dxa"/>
          </w:tcPr>
          <w:p w:rsidR="001A6A47" w:rsidRPr="001A6A47" w:rsidRDefault="001A6A47" w:rsidP="001A6A47">
            <w:pPr>
              <w:rPr>
                <w:rFonts w:eastAsia="Times New Roman" w:cs="Times New Roman"/>
                <w:lang w:eastAsia="ru-RU"/>
              </w:rPr>
            </w:pPr>
            <w:r w:rsidRPr="001A6A47">
              <w:rPr>
                <w:rFonts w:eastAsia="Times New Roman" w:cs="Times New Roman"/>
                <w:b/>
                <w:bCs/>
                <w:lang w:eastAsia="ru-RU"/>
              </w:rPr>
              <w:t>Продавец</w:t>
            </w:r>
            <w:r w:rsidRPr="001A6A47">
              <w:rPr>
                <w:rFonts w:eastAsia="Times New Roman" w:cs="Times New Roman"/>
                <w:lang w:eastAsia="ru-RU"/>
              </w:rPr>
              <w:br/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М.П.</w:t>
            </w:r>
          </w:p>
          <w:p w:rsidR="001A6A47" w:rsidRPr="001A6A47" w:rsidRDefault="001A6A47" w:rsidP="001A6A47">
            <w:pPr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5068" w:type="dxa"/>
          </w:tcPr>
          <w:p w:rsidR="001A6A47" w:rsidRPr="001A6A47" w:rsidRDefault="001A6A47" w:rsidP="001A6A47">
            <w:pPr>
              <w:rPr>
                <w:rFonts w:eastAsia="Times New Roman" w:cs="Times New Roman"/>
                <w:lang w:val="en-US" w:eastAsia="ru-RU"/>
              </w:rPr>
            </w:pPr>
            <w:r w:rsidRPr="001A6A47">
              <w:rPr>
                <w:rFonts w:eastAsia="Times New Roman" w:cs="Times New Roman"/>
                <w:b/>
                <w:bCs/>
                <w:lang w:eastAsia="ru-RU"/>
              </w:rPr>
              <w:t>Покупатель</w:t>
            </w:r>
            <w:r w:rsidRPr="001A6A47">
              <w:rPr>
                <w:rFonts w:eastAsia="Times New Roman" w:cs="Times New Roman"/>
                <w:lang w:eastAsia="ru-RU"/>
              </w:rPr>
              <w:br/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___________________________________________</w:t>
            </w:r>
            <w:r w:rsidRPr="001A6A47">
              <w:rPr>
                <w:rFonts w:eastAsia="Times New Roman" w:cs="Times New Roman"/>
                <w:lang w:eastAsia="ru-RU"/>
              </w:rPr>
              <w:br/>
              <w:t>М.П.</w:t>
            </w:r>
          </w:p>
          <w:p w:rsidR="001A6A47" w:rsidRPr="001A6A47" w:rsidRDefault="001A6A47" w:rsidP="001A6A47">
            <w:pPr>
              <w:rPr>
                <w:rFonts w:eastAsia="Times New Roman" w:cs="Times New Roman"/>
                <w:lang w:val="en-US" w:eastAsia="ru-RU"/>
              </w:rPr>
            </w:pPr>
          </w:p>
        </w:tc>
      </w:tr>
    </w:tbl>
    <w:p w:rsidR="001A6A47" w:rsidRPr="001A6A47" w:rsidRDefault="001A6A47" w:rsidP="001A6A47">
      <w:pPr>
        <w:spacing w:after="0" w:line="240" w:lineRule="auto"/>
        <w:rPr>
          <w:rFonts w:eastAsia="Times New Roman" w:cs="Times New Roman"/>
          <w:lang w:val="en-US" w:eastAsia="ru-RU"/>
        </w:rPr>
      </w:pPr>
    </w:p>
    <w:sectPr w:rsidR="001A6A47" w:rsidRPr="001A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0C17"/>
    <w:multiLevelType w:val="multilevel"/>
    <w:tmpl w:val="2446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7"/>
    <w:rsid w:val="00052DC7"/>
    <w:rsid w:val="001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2016-02-15T09:16:00Z</dcterms:created>
  <dcterms:modified xsi:type="dcterms:W3CDTF">2016-02-15T09:19:00Z</dcterms:modified>
</cp:coreProperties>
</file>